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CE2" w:rsidRDefault="00224CE2" w:rsidP="00224CE2">
      <w:pPr>
        <w:pStyle w:val="Heading1"/>
        <w:rPr>
          <w:sz w:val="24"/>
        </w:rPr>
      </w:pPr>
      <w:r>
        <w:rPr>
          <w:sz w:val="24"/>
        </w:rPr>
        <w:t>THE AUSTRALIAN NATIONAL UNIVERSITY UNION INC.</w:t>
      </w:r>
    </w:p>
    <w:p w:rsidR="00224CE2" w:rsidRDefault="00224CE2" w:rsidP="00224CE2">
      <w:pPr>
        <w:jc w:val="center"/>
        <w:rPr>
          <w:b/>
          <w:bCs/>
        </w:rPr>
      </w:pPr>
    </w:p>
    <w:p w:rsidR="00224CE2" w:rsidRDefault="00224CE2" w:rsidP="00224CE2">
      <w:pPr>
        <w:pStyle w:val="Subtitle"/>
        <w:rPr>
          <w:sz w:val="24"/>
        </w:rPr>
      </w:pPr>
      <w:r>
        <w:rPr>
          <w:sz w:val="24"/>
        </w:rPr>
        <w:t>BOARD OF DIRECTORS</w:t>
      </w:r>
    </w:p>
    <w:p w:rsidR="00224CE2" w:rsidRDefault="00224CE2" w:rsidP="00224CE2">
      <w:pPr>
        <w:jc w:val="center"/>
      </w:pPr>
      <w:r>
        <w:t xml:space="preserve">MEETING No </w:t>
      </w:r>
      <w:r w:rsidR="00F758B3">
        <w:t>0</w:t>
      </w:r>
      <w:r w:rsidR="009136A0">
        <w:t>3</w:t>
      </w:r>
      <w:r w:rsidR="00E36901">
        <w:t>/</w:t>
      </w:r>
      <w:r w:rsidR="00CE7BC6">
        <w:t>201</w:t>
      </w:r>
      <w:r w:rsidR="00F758B3">
        <w:t>6</w:t>
      </w:r>
    </w:p>
    <w:p w:rsidR="00224CE2" w:rsidRDefault="00224CE2" w:rsidP="00224CE2"/>
    <w:p w:rsidR="00224CE2" w:rsidRDefault="00224CE2" w:rsidP="002D7A99">
      <w:pPr>
        <w:jc w:val="center"/>
      </w:pPr>
      <w:r>
        <w:t xml:space="preserve">A meeting of the Union Board of Directors was held on </w:t>
      </w:r>
      <w:r w:rsidR="00E36901">
        <w:t>Thursday</w:t>
      </w:r>
      <w:r w:rsidR="00C4289A">
        <w:t xml:space="preserve"> </w:t>
      </w:r>
      <w:r w:rsidR="002D7A99">
        <w:t>3</w:t>
      </w:r>
      <w:r w:rsidR="009136A0">
        <w:t>1</w:t>
      </w:r>
      <w:r w:rsidR="009136A0" w:rsidRPr="009136A0">
        <w:rPr>
          <w:vertAlign w:val="superscript"/>
        </w:rPr>
        <w:t>st</w:t>
      </w:r>
      <w:r w:rsidR="009136A0">
        <w:rPr>
          <w:vertAlign w:val="superscript"/>
        </w:rPr>
        <w:t xml:space="preserve"> </w:t>
      </w:r>
      <w:r w:rsidR="002D7A99">
        <w:t>March 2016</w:t>
      </w:r>
      <w:r w:rsidR="00BE6320">
        <w:t>. Meeting opened</w:t>
      </w:r>
      <w:r>
        <w:t xml:space="preserve"> at </w:t>
      </w:r>
      <w:r w:rsidR="002D7A99">
        <w:t>4.03</w:t>
      </w:r>
      <w:r w:rsidR="00C4289A">
        <w:t xml:space="preserve"> pm</w:t>
      </w:r>
      <w:r>
        <w:t xml:space="preserve"> in the Board Room.</w:t>
      </w:r>
    </w:p>
    <w:p w:rsidR="00224CE2" w:rsidRDefault="00224CE2" w:rsidP="00224CE2"/>
    <w:p w:rsidR="00224CE2" w:rsidRDefault="00224CE2" w:rsidP="00224CE2">
      <w:pPr>
        <w:rPr>
          <w:b/>
          <w:bCs/>
        </w:rPr>
      </w:pPr>
      <w:r>
        <w:rPr>
          <w:b/>
          <w:bCs/>
        </w:rPr>
        <w:t>PRESENT:</w:t>
      </w:r>
    </w:p>
    <w:p w:rsidR="00C4289A" w:rsidRDefault="00920AC0" w:rsidP="00A22AD8">
      <w:r>
        <w:rPr>
          <w:b/>
          <w:bCs/>
        </w:rPr>
        <w:tab/>
      </w:r>
      <w:r w:rsidR="00C4289A">
        <w:t>Mr Josh Bolitho</w:t>
      </w:r>
      <w:r w:rsidR="00C4289A">
        <w:tab/>
      </w:r>
      <w:r w:rsidR="00C4289A">
        <w:tab/>
      </w:r>
      <w:r w:rsidR="00C4289A">
        <w:tab/>
      </w:r>
      <w:r w:rsidR="00C4289A">
        <w:tab/>
      </w:r>
      <w:r w:rsidR="00C4289A">
        <w:tab/>
      </w:r>
      <w:r w:rsidR="00C4289A">
        <w:tab/>
        <w:t>Chair</w:t>
      </w:r>
    </w:p>
    <w:p w:rsidR="00A22AD8" w:rsidRDefault="00920AC0" w:rsidP="00C4289A">
      <w:pPr>
        <w:ind w:firstLine="720"/>
      </w:pPr>
      <w:r>
        <w:t>Ms Jillian Molloy</w:t>
      </w:r>
      <w:r w:rsidR="00A22AD8">
        <w:tab/>
      </w:r>
      <w:r w:rsidR="00A22AD8">
        <w:tab/>
      </w:r>
      <w:r w:rsidR="00A22AD8">
        <w:tab/>
      </w:r>
      <w:r w:rsidR="00A22AD8">
        <w:tab/>
      </w:r>
      <w:r w:rsidR="00A22AD8">
        <w:tab/>
      </w:r>
      <w:r w:rsidR="00A22AD8">
        <w:tab/>
      </w:r>
      <w:r w:rsidR="007A6E0E">
        <w:t>Deputy Chair</w:t>
      </w:r>
    </w:p>
    <w:p w:rsidR="00EB07B4" w:rsidRDefault="00920AC0" w:rsidP="00920AC0">
      <w:r>
        <w:tab/>
      </w:r>
      <w:r w:rsidR="00EB07B4">
        <w:t>Mr Tom Lindenmayer</w:t>
      </w:r>
      <w:r w:rsidR="00EB07B4">
        <w:tab/>
      </w:r>
      <w:r w:rsidR="00EB07B4">
        <w:tab/>
      </w:r>
      <w:r w:rsidR="00EB07B4">
        <w:tab/>
      </w:r>
      <w:r w:rsidR="00EB07B4">
        <w:tab/>
      </w:r>
      <w:r w:rsidR="00EB07B4">
        <w:tab/>
      </w:r>
      <w:r w:rsidR="00EB07B4">
        <w:tab/>
        <w:t>appointed</w:t>
      </w:r>
    </w:p>
    <w:p w:rsidR="00F769DB" w:rsidRDefault="00E36901" w:rsidP="007A6E0E">
      <w:r>
        <w:tab/>
      </w:r>
      <w:r w:rsidR="002D7A99">
        <w:t>Mr Tom Lingafelter</w:t>
      </w:r>
      <w:r w:rsidR="00F769DB">
        <w:tab/>
      </w:r>
      <w:r w:rsidR="00F769DB">
        <w:tab/>
      </w:r>
      <w:r w:rsidR="00F769DB">
        <w:tab/>
      </w:r>
      <w:r w:rsidR="00F769DB">
        <w:tab/>
      </w:r>
      <w:r w:rsidR="00F769DB">
        <w:tab/>
      </w:r>
      <w:r w:rsidR="00F769DB">
        <w:tab/>
      </w:r>
      <w:r w:rsidR="009126E5">
        <w:t>Elected</w:t>
      </w:r>
    </w:p>
    <w:p w:rsidR="009136A0" w:rsidRDefault="009136A0" w:rsidP="007A6E0E">
      <w:r>
        <w:tab/>
        <w:t>Ms Ashley Griffiths</w:t>
      </w:r>
      <w:r>
        <w:tab/>
      </w:r>
      <w:r>
        <w:tab/>
      </w:r>
      <w:r>
        <w:tab/>
      </w:r>
      <w:r>
        <w:tab/>
      </w:r>
      <w:r>
        <w:tab/>
      </w:r>
      <w:r>
        <w:tab/>
        <w:t>Elected</w:t>
      </w:r>
    </w:p>
    <w:p w:rsidR="00051DCE" w:rsidRDefault="009136A0" w:rsidP="007A6E0E">
      <w:r>
        <w:tab/>
      </w:r>
      <w:r w:rsidR="00051DCE">
        <w:t>Mr Ben Kremer</w:t>
      </w:r>
      <w:r w:rsidR="00051DCE">
        <w:tab/>
      </w:r>
      <w:r w:rsidR="00051DCE">
        <w:tab/>
      </w:r>
      <w:r w:rsidR="00051DCE">
        <w:tab/>
      </w:r>
      <w:r w:rsidR="00051DCE">
        <w:tab/>
      </w:r>
      <w:r w:rsidR="00051DCE">
        <w:tab/>
      </w:r>
      <w:r w:rsidR="00051DCE">
        <w:tab/>
        <w:t>appointed</w:t>
      </w:r>
    </w:p>
    <w:p w:rsidR="009136A0" w:rsidRDefault="009136A0" w:rsidP="00051DCE">
      <w:pPr>
        <w:ind w:firstLine="720"/>
      </w:pPr>
      <w:r>
        <w:t xml:space="preserve">Ms Belinda </w:t>
      </w:r>
      <w:r w:rsidR="00601F1B">
        <w:t>Farrelly</w:t>
      </w:r>
      <w:r>
        <w:tab/>
      </w:r>
      <w:r>
        <w:tab/>
      </w:r>
      <w:r>
        <w:tab/>
      </w:r>
      <w:r>
        <w:tab/>
      </w:r>
      <w:r>
        <w:tab/>
      </w:r>
      <w:r>
        <w:tab/>
        <w:t>Executive Director</w:t>
      </w:r>
      <w:r w:rsidR="007A6E0E">
        <w:tab/>
      </w:r>
    </w:p>
    <w:p w:rsidR="007A6E0E" w:rsidRDefault="007A6E0E" w:rsidP="009136A0">
      <w:pPr>
        <w:ind w:firstLine="720"/>
      </w:pPr>
      <w:r>
        <w:t>Mr Ben Gill</w:t>
      </w:r>
      <w:r>
        <w:tab/>
      </w:r>
      <w:r>
        <w:tab/>
      </w:r>
      <w:r>
        <w:tab/>
      </w:r>
      <w:r>
        <w:tab/>
      </w:r>
      <w:r>
        <w:tab/>
      </w:r>
      <w:r>
        <w:tab/>
      </w:r>
      <w:r>
        <w:tab/>
        <w:t>ANUSA representative</w:t>
      </w:r>
    </w:p>
    <w:p w:rsidR="009136A0" w:rsidRDefault="009136A0" w:rsidP="009136A0">
      <w:pPr>
        <w:ind w:firstLine="720"/>
      </w:pPr>
      <w:r>
        <w:t>Mr Chris Wilson</w:t>
      </w:r>
      <w:r>
        <w:tab/>
      </w:r>
      <w:r>
        <w:tab/>
      </w:r>
      <w:r>
        <w:tab/>
      </w:r>
      <w:r>
        <w:tab/>
      </w:r>
      <w:r>
        <w:tab/>
      </w:r>
      <w:r>
        <w:tab/>
        <w:t>PARSA representative</w:t>
      </w:r>
    </w:p>
    <w:p w:rsidR="00224CE2" w:rsidRDefault="007A6E0E" w:rsidP="00224CE2">
      <w:pPr>
        <w:rPr>
          <w:b/>
        </w:rPr>
      </w:pPr>
      <w:r>
        <w:rPr>
          <w:b/>
        </w:rPr>
        <w:tab/>
      </w:r>
    </w:p>
    <w:p w:rsidR="00224CE2" w:rsidRDefault="00224CE2" w:rsidP="00224CE2">
      <w:pPr>
        <w:rPr>
          <w:b/>
          <w:bCs/>
        </w:rPr>
      </w:pPr>
      <w:r>
        <w:rPr>
          <w:b/>
          <w:bCs/>
        </w:rPr>
        <w:t>IN ATTENDANCE:</w:t>
      </w:r>
    </w:p>
    <w:p w:rsidR="009126E5" w:rsidRPr="009126E5" w:rsidRDefault="009126E5" w:rsidP="00224CE2">
      <w:pPr>
        <w:rPr>
          <w:bCs/>
        </w:rPr>
      </w:pPr>
      <w:r>
        <w:rPr>
          <w:b/>
          <w:bCs/>
        </w:rPr>
        <w:tab/>
      </w:r>
      <w:r>
        <w:rPr>
          <w:bCs/>
        </w:rPr>
        <w:t>M</w:t>
      </w:r>
      <w:r w:rsidR="009136A0">
        <w:rPr>
          <w:bCs/>
        </w:rPr>
        <w:t xml:space="preserve">s Monique </w:t>
      </w:r>
      <w:r w:rsidR="00C4670A">
        <w:rPr>
          <w:bCs/>
        </w:rPr>
        <w:t>Blasiak</w:t>
      </w:r>
      <w:r>
        <w:rPr>
          <w:bCs/>
        </w:rPr>
        <w:tab/>
      </w:r>
      <w:r>
        <w:rPr>
          <w:bCs/>
        </w:rPr>
        <w:tab/>
      </w:r>
      <w:r>
        <w:rPr>
          <w:bCs/>
        </w:rPr>
        <w:tab/>
      </w:r>
      <w:r>
        <w:rPr>
          <w:bCs/>
        </w:rPr>
        <w:tab/>
      </w:r>
      <w:r>
        <w:rPr>
          <w:bCs/>
        </w:rPr>
        <w:tab/>
      </w:r>
      <w:r>
        <w:rPr>
          <w:bCs/>
        </w:rPr>
        <w:tab/>
      </w:r>
      <w:r w:rsidR="00FE1E11">
        <w:rPr>
          <w:bCs/>
        </w:rPr>
        <w:t>Observer</w:t>
      </w:r>
    </w:p>
    <w:p w:rsidR="00C4670A" w:rsidRDefault="00C4670A" w:rsidP="00224CE2">
      <w:r>
        <w:tab/>
        <w:t>Ms Jemma Cavanagh</w:t>
      </w:r>
      <w:r>
        <w:tab/>
      </w:r>
      <w:r>
        <w:tab/>
      </w:r>
      <w:r>
        <w:tab/>
      </w:r>
      <w:r>
        <w:tab/>
      </w:r>
      <w:r>
        <w:tab/>
      </w:r>
      <w:r>
        <w:tab/>
        <w:t>Observer</w:t>
      </w:r>
      <w:r w:rsidR="00224CE2">
        <w:tab/>
      </w:r>
    </w:p>
    <w:p w:rsidR="00224CE2" w:rsidRDefault="00224CE2" w:rsidP="00C4670A">
      <w:pPr>
        <w:ind w:firstLine="720"/>
      </w:pPr>
      <w:r>
        <w:t>Mr Allan Harkins</w:t>
      </w:r>
      <w:r>
        <w:tab/>
      </w:r>
      <w:r>
        <w:tab/>
      </w:r>
      <w:r>
        <w:tab/>
      </w:r>
      <w:r>
        <w:tab/>
      </w:r>
      <w:r>
        <w:tab/>
      </w:r>
      <w:r>
        <w:tab/>
      </w:r>
      <w:r w:rsidR="004559BC">
        <w:t xml:space="preserve">General </w:t>
      </w:r>
      <w:r>
        <w:t>Manager</w:t>
      </w:r>
    </w:p>
    <w:p w:rsidR="00224CE2" w:rsidRDefault="00224CE2" w:rsidP="00224CE2">
      <w:r>
        <w:tab/>
        <w:t>Ms Kylie Wharton</w:t>
      </w:r>
      <w:r>
        <w:tab/>
      </w:r>
      <w:r>
        <w:tab/>
      </w:r>
      <w:r>
        <w:tab/>
      </w:r>
      <w:r>
        <w:tab/>
      </w:r>
      <w:r>
        <w:tab/>
      </w:r>
      <w:r>
        <w:tab/>
        <w:t>Minutes Secretary</w:t>
      </w:r>
    </w:p>
    <w:p w:rsidR="00224CE2" w:rsidRDefault="00224CE2" w:rsidP="00224CE2"/>
    <w:p w:rsidR="00224CE2" w:rsidRDefault="00224CE2" w:rsidP="00224CE2"/>
    <w:p w:rsidR="00224CE2" w:rsidRDefault="00224CE2" w:rsidP="00224CE2">
      <w:pPr>
        <w:pStyle w:val="Heading1"/>
        <w:rPr>
          <w:sz w:val="24"/>
        </w:rPr>
      </w:pPr>
      <w:r>
        <w:rPr>
          <w:sz w:val="24"/>
        </w:rPr>
        <w:t>MINUTES</w:t>
      </w:r>
    </w:p>
    <w:p w:rsidR="00224CE2" w:rsidRDefault="00224CE2" w:rsidP="00224CE2">
      <w:pPr>
        <w:jc w:val="center"/>
        <w:rPr>
          <w:b/>
          <w:bCs/>
        </w:rPr>
      </w:pPr>
    </w:p>
    <w:p w:rsidR="00224CE2" w:rsidRDefault="00224CE2" w:rsidP="00224CE2">
      <w:pPr>
        <w:jc w:val="center"/>
        <w:rPr>
          <w:b/>
          <w:bCs/>
        </w:rPr>
      </w:pPr>
    </w:p>
    <w:p w:rsidR="00224CE2" w:rsidRDefault="00224CE2" w:rsidP="00224CE2">
      <w:pPr>
        <w:rPr>
          <w:b/>
          <w:bCs/>
        </w:rPr>
      </w:pPr>
      <w:r>
        <w:rPr>
          <w:b/>
          <w:bCs/>
        </w:rPr>
        <w:t xml:space="preserve">1. </w:t>
      </w:r>
      <w:r>
        <w:rPr>
          <w:b/>
          <w:bCs/>
        </w:rPr>
        <w:tab/>
        <w:t>FORMAL MATTERS</w:t>
      </w:r>
    </w:p>
    <w:p w:rsidR="00224CE2" w:rsidRDefault="00224CE2" w:rsidP="00224CE2">
      <w:pPr>
        <w:rPr>
          <w:b/>
          <w:bCs/>
        </w:rPr>
      </w:pPr>
      <w:r>
        <w:rPr>
          <w:b/>
          <w:bCs/>
        </w:rPr>
        <w:tab/>
      </w:r>
    </w:p>
    <w:p w:rsidR="00C45B02" w:rsidRPr="00C45B02" w:rsidRDefault="00224CE2" w:rsidP="00C45B02">
      <w:pPr>
        <w:pStyle w:val="ListParagraph"/>
        <w:numPr>
          <w:ilvl w:val="1"/>
          <w:numId w:val="9"/>
        </w:numPr>
        <w:rPr>
          <w:b/>
          <w:bCs/>
        </w:rPr>
      </w:pPr>
      <w:r w:rsidRPr="00C45B02">
        <w:rPr>
          <w:b/>
          <w:bCs/>
        </w:rPr>
        <w:t>Apologies</w:t>
      </w:r>
    </w:p>
    <w:p w:rsidR="00C45B02" w:rsidRDefault="009136A0" w:rsidP="00C45B02">
      <w:pPr>
        <w:pStyle w:val="ListParagraph"/>
        <w:ind w:left="1440"/>
      </w:pPr>
      <w:r>
        <w:t>No apologies were received.</w:t>
      </w:r>
    </w:p>
    <w:p w:rsidR="00224CE2" w:rsidRDefault="00224CE2" w:rsidP="00224CE2">
      <w:pPr>
        <w:rPr>
          <w:b/>
          <w:bCs/>
        </w:rPr>
      </w:pPr>
    </w:p>
    <w:p w:rsidR="00224CE2" w:rsidRDefault="00224CE2" w:rsidP="00224CE2">
      <w:pPr>
        <w:rPr>
          <w:b/>
          <w:bCs/>
        </w:rPr>
      </w:pPr>
    </w:p>
    <w:p w:rsidR="00224CE2" w:rsidRDefault="00224CE2" w:rsidP="00224CE2">
      <w:pPr>
        <w:rPr>
          <w:b/>
          <w:bCs/>
        </w:rPr>
      </w:pPr>
      <w:r>
        <w:tab/>
      </w:r>
      <w:r>
        <w:rPr>
          <w:b/>
          <w:bCs/>
        </w:rPr>
        <w:t>1.2</w:t>
      </w:r>
      <w:r>
        <w:rPr>
          <w:b/>
          <w:bCs/>
        </w:rPr>
        <w:tab/>
        <w:t>Directors’ Interest</w:t>
      </w:r>
    </w:p>
    <w:p w:rsidR="00224CE2" w:rsidRDefault="00224CE2" w:rsidP="00224CE2">
      <w:pPr>
        <w:rPr>
          <w:b/>
          <w:bCs/>
        </w:rPr>
      </w:pPr>
    </w:p>
    <w:p w:rsidR="00224CE2" w:rsidRDefault="00051DCE" w:rsidP="00EB07B4">
      <w:pPr>
        <w:ind w:left="1440"/>
      </w:pPr>
      <w:r>
        <w:t>No Directors’ interest declared</w:t>
      </w:r>
      <w:r w:rsidR="00F758B3">
        <w:t>.</w:t>
      </w:r>
    </w:p>
    <w:p w:rsidR="00EB07B4" w:rsidRDefault="00EB07B4" w:rsidP="00EB07B4">
      <w:pPr>
        <w:ind w:left="1440"/>
      </w:pPr>
    </w:p>
    <w:p w:rsidR="00DE7C64" w:rsidRDefault="00224CE2" w:rsidP="00DE7C64">
      <w:pPr>
        <w:rPr>
          <w:bCs/>
        </w:rPr>
      </w:pPr>
      <w:r>
        <w:tab/>
      </w:r>
    </w:p>
    <w:p w:rsidR="00DE7C64" w:rsidRDefault="00DE7C64" w:rsidP="009C029B">
      <w:pPr>
        <w:ind w:firstLine="720"/>
        <w:rPr>
          <w:b/>
          <w:bCs/>
        </w:rPr>
      </w:pPr>
      <w:r>
        <w:rPr>
          <w:b/>
          <w:bCs/>
        </w:rPr>
        <w:t>1.</w:t>
      </w:r>
      <w:r w:rsidR="009C029B">
        <w:rPr>
          <w:b/>
          <w:bCs/>
        </w:rPr>
        <w:t>3</w:t>
      </w:r>
      <w:r>
        <w:rPr>
          <w:b/>
          <w:bCs/>
        </w:rPr>
        <w:tab/>
        <w:t>Minutes of Board Meeting No 0</w:t>
      </w:r>
      <w:r w:rsidR="00051DCE">
        <w:rPr>
          <w:b/>
          <w:bCs/>
        </w:rPr>
        <w:t>2</w:t>
      </w:r>
      <w:r>
        <w:rPr>
          <w:b/>
          <w:bCs/>
        </w:rPr>
        <w:t>/201</w:t>
      </w:r>
      <w:r w:rsidR="00270A23">
        <w:rPr>
          <w:b/>
          <w:bCs/>
        </w:rPr>
        <w:t>6</w:t>
      </w:r>
      <w:r w:rsidRPr="001B2122">
        <w:rPr>
          <w:b/>
          <w:bCs/>
        </w:rPr>
        <w:tab/>
      </w:r>
    </w:p>
    <w:p w:rsidR="00DE7C64" w:rsidRPr="001B2122" w:rsidRDefault="00DE7C64" w:rsidP="009C029B">
      <w:pPr>
        <w:ind w:left="720" w:firstLine="720"/>
        <w:rPr>
          <w:bCs/>
        </w:rPr>
      </w:pPr>
      <w:r w:rsidRPr="001B2122">
        <w:rPr>
          <w:bCs/>
        </w:rPr>
        <w:t xml:space="preserve">The Board resolves to accept the minutes of Board Meeting </w:t>
      </w:r>
    </w:p>
    <w:p w:rsidR="009C029B" w:rsidRDefault="00DE7C64" w:rsidP="009C029B">
      <w:pPr>
        <w:ind w:left="720" w:firstLine="720"/>
        <w:rPr>
          <w:bCs/>
        </w:rPr>
      </w:pPr>
      <w:r w:rsidRPr="001B2122">
        <w:rPr>
          <w:bCs/>
        </w:rPr>
        <w:t xml:space="preserve">No </w:t>
      </w:r>
      <w:r>
        <w:rPr>
          <w:bCs/>
        </w:rPr>
        <w:t>0</w:t>
      </w:r>
      <w:r w:rsidR="00051DCE">
        <w:rPr>
          <w:bCs/>
        </w:rPr>
        <w:t>2</w:t>
      </w:r>
      <w:r>
        <w:rPr>
          <w:bCs/>
        </w:rPr>
        <w:t>/201</w:t>
      </w:r>
      <w:r w:rsidR="00270A23">
        <w:rPr>
          <w:bCs/>
        </w:rPr>
        <w:t>6</w:t>
      </w:r>
      <w:r>
        <w:rPr>
          <w:bCs/>
        </w:rPr>
        <w:t xml:space="preserve"> held on Thursday </w:t>
      </w:r>
      <w:r w:rsidR="00051DCE">
        <w:rPr>
          <w:bCs/>
        </w:rPr>
        <w:t>3</w:t>
      </w:r>
      <w:r w:rsidR="00051DCE" w:rsidRPr="00051DCE">
        <w:rPr>
          <w:bCs/>
          <w:vertAlign w:val="superscript"/>
        </w:rPr>
        <w:t>rd</w:t>
      </w:r>
      <w:r w:rsidR="00051DCE">
        <w:rPr>
          <w:bCs/>
        </w:rPr>
        <w:t xml:space="preserve"> March</w:t>
      </w:r>
      <w:r w:rsidR="00270A23">
        <w:rPr>
          <w:bCs/>
        </w:rPr>
        <w:t xml:space="preserve"> 2016</w:t>
      </w:r>
      <w:r w:rsidR="00051DCE">
        <w:rPr>
          <w:bCs/>
        </w:rPr>
        <w:t>.</w:t>
      </w:r>
    </w:p>
    <w:p w:rsidR="00F758B3" w:rsidRDefault="00F758B3" w:rsidP="009C029B">
      <w:pPr>
        <w:ind w:left="720" w:firstLine="720"/>
        <w:rPr>
          <w:bCs/>
        </w:rPr>
      </w:pPr>
    </w:p>
    <w:p w:rsidR="009C029B" w:rsidRDefault="009C029B" w:rsidP="009C029B">
      <w:pPr>
        <w:rPr>
          <w:bCs/>
        </w:rPr>
      </w:pPr>
      <w:r>
        <w:rPr>
          <w:bCs/>
        </w:rPr>
        <w:tab/>
      </w:r>
      <w:r>
        <w:rPr>
          <w:bCs/>
        </w:rPr>
        <w:tab/>
        <w:t>Motion accepted</w:t>
      </w:r>
      <w:r>
        <w:rPr>
          <w:bCs/>
        </w:rPr>
        <w:tab/>
      </w:r>
      <w:r>
        <w:rPr>
          <w:bCs/>
        </w:rPr>
        <w:tab/>
        <w:t>(BM</w:t>
      </w:r>
      <w:r w:rsidR="00F758B3">
        <w:rPr>
          <w:bCs/>
        </w:rPr>
        <w:t>0</w:t>
      </w:r>
      <w:r w:rsidR="00051DCE">
        <w:rPr>
          <w:bCs/>
        </w:rPr>
        <w:t>8</w:t>
      </w:r>
      <w:r>
        <w:rPr>
          <w:bCs/>
        </w:rPr>
        <w:t>/201</w:t>
      </w:r>
      <w:r w:rsidR="00F758B3">
        <w:rPr>
          <w:bCs/>
        </w:rPr>
        <w:t>6</w:t>
      </w:r>
      <w:r>
        <w:rPr>
          <w:bCs/>
        </w:rPr>
        <w:t xml:space="preserve"> </w:t>
      </w:r>
      <w:r w:rsidR="0039059D">
        <w:rPr>
          <w:bCs/>
        </w:rPr>
        <w:t>B Kremer/ A Griffiths</w:t>
      </w:r>
      <w:r>
        <w:rPr>
          <w:bCs/>
        </w:rPr>
        <w:t>)</w:t>
      </w:r>
    </w:p>
    <w:p w:rsidR="009C029B" w:rsidRDefault="009C029B" w:rsidP="009C029B">
      <w:pPr>
        <w:ind w:firstLine="720"/>
        <w:rPr>
          <w:bCs/>
        </w:rPr>
      </w:pPr>
    </w:p>
    <w:p w:rsidR="00224CE2" w:rsidRDefault="00224CE2" w:rsidP="009C029B">
      <w:pPr>
        <w:ind w:firstLine="720"/>
        <w:rPr>
          <w:b/>
          <w:bCs/>
        </w:rPr>
      </w:pPr>
      <w:r>
        <w:rPr>
          <w:b/>
          <w:bCs/>
        </w:rPr>
        <w:t>1.</w:t>
      </w:r>
      <w:r w:rsidR="009C029B">
        <w:rPr>
          <w:b/>
          <w:bCs/>
        </w:rPr>
        <w:t>4</w:t>
      </w:r>
      <w:r>
        <w:rPr>
          <w:b/>
          <w:bCs/>
        </w:rPr>
        <w:tab/>
      </w:r>
      <w:r w:rsidR="009C029B">
        <w:rPr>
          <w:b/>
          <w:bCs/>
        </w:rPr>
        <w:t>M</w:t>
      </w:r>
      <w:r w:rsidR="00C4289A">
        <w:rPr>
          <w:b/>
          <w:bCs/>
        </w:rPr>
        <w:t>atters Arising from the Minutes</w:t>
      </w:r>
    </w:p>
    <w:p w:rsidR="00224CE2" w:rsidRDefault="00315AAD" w:rsidP="00224CE2">
      <w:pPr>
        <w:rPr>
          <w:b/>
          <w:bCs/>
        </w:rPr>
      </w:pPr>
      <w:r>
        <w:rPr>
          <w:b/>
          <w:bCs/>
        </w:rPr>
        <w:tab/>
      </w:r>
      <w:r>
        <w:rPr>
          <w:b/>
          <w:bCs/>
        </w:rPr>
        <w:tab/>
      </w:r>
    </w:p>
    <w:p w:rsidR="00B71E65" w:rsidRDefault="00B71E65" w:rsidP="00AF145B">
      <w:pPr>
        <w:ind w:left="1440"/>
        <w:rPr>
          <w:bCs/>
        </w:rPr>
      </w:pPr>
      <w:r w:rsidRPr="006335AA">
        <w:rPr>
          <w:b/>
          <w:bCs/>
        </w:rPr>
        <w:t>Action Item 1:</w:t>
      </w:r>
      <w:r>
        <w:rPr>
          <w:bCs/>
        </w:rPr>
        <w:t xml:space="preserve">  </w:t>
      </w:r>
      <w:r w:rsidR="00902A89">
        <w:rPr>
          <w:bCs/>
        </w:rPr>
        <w:t>Belinda to provide a letter to GM outlining position title change.</w:t>
      </w:r>
    </w:p>
    <w:p w:rsidR="00270A23" w:rsidRPr="00270A23" w:rsidRDefault="00270A23" w:rsidP="00AF145B">
      <w:pPr>
        <w:ind w:left="1440"/>
        <w:rPr>
          <w:bCs/>
        </w:rPr>
      </w:pPr>
      <w:r>
        <w:rPr>
          <w:bCs/>
        </w:rPr>
        <w:lastRenderedPageBreak/>
        <w:t>Chair will follow up with Belinda</w:t>
      </w:r>
    </w:p>
    <w:p w:rsidR="00B71E65" w:rsidRDefault="00F87EC2" w:rsidP="00AF145B">
      <w:pPr>
        <w:ind w:left="1440"/>
        <w:rPr>
          <w:bCs/>
        </w:rPr>
      </w:pPr>
      <w:r>
        <w:rPr>
          <w:bCs/>
        </w:rPr>
        <w:t>O</w:t>
      </w:r>
      <w:r w:rsidR="00902A89">
        <w:rPr>
          <w:bCs/>
        </w:rPr>
        <w:t>pen</w:t>
      </w:r>
      <w:r w:rsidR="00270A23">
        <w:rPr>
          <w:bCs/>
        </w:rPr>
        <w:t xml:space="preserve"> </w:t>
      </w:r>
    </w:p>
    <w:p w:rsidR="00B71E65" w:rsidRDefault="00B71E65" w:rsidP="00AF145B">
      <w:pPr>
        <w:ind w:left="1440"/>
        <w:rPr>
          <w:bCs/>
        </w:rPr>
      </w:pPr>
    </w:p>
    <w:p w:rsidR="00B71E65" w:rsidRDefault="00B71E65" w:rsidP="00AF145B">
      <w:pPr>
        <w:ind w:left="1440"/>
        <w:rPr>
          <w:bCs/>
        </w:rPr>
      </w:pPr>
      <w:r w:rsidRPr="006335AA">
        <w:rPr>
          <w:b/>
          <w:bCs/>
        </w:rPr>
        <w:t>Action Item 2</w:t>
      </w:r>
      <w:r>
        <w:rPr>
          <w:bCs/>
        </w:rPr>
        <w:t xml:space="preserve">: </w:t>
      </w:r>
      <w:r w:rsidR="00270A23">
        <w:rPr>
          <w:bCs/>
        </w:rPr>
        <w:t>MOU to be signed with Woroni re: bar</w:t>
      </w:r>
      <w:r w:rsidR="0039059D">
        <w:rPr>
          <w:bCs/>
        </w:rPr>
        <w:t>.</w:t>
      </w:r>
      <w:r w:rsidR="00270A23">
        <w:rPr>
          <w:bCs/>
        </w:rPr>
        <w:t xml:space="preserve"> Gigs</w:t>
      </w:r>
    </w:p>
    <w:p w:rsidR="00B71E65" w:rsidRDefault="00270A23" w:rsidP="00AF145B">
      <w:pPr>
        <w:ind w:left="1440"/>
        <w:rPr>
          <w:bCs/>
        </w:rPr>
      </w:pPr>
      <w:r>
        <w:rPr>
          <w:bCs/>
        </w:rPr>
        <w:t xml:space="preserve">Tom Lindenmayer will continue with </w:t>
      </w:r>
      <w:r w:rsidR="0039059D">
        <w:rPr>
          <w:bCs/>
        </w:rPr>
        <w:t>this MOU</w:t>
      </w:r>
    </w:p>
    <w:p w:rsidR="0039059D" w:rsidRDefault="0039059D" w:rsidP="00AF145B">
      <w:pPr>
        <w:ind w:left="1440"/>
        <w:rPr>
          <w:bCs/>
        </w:rPr>
      </w:pPr>
    </w:p>
    <w:p w:rsidR="0039059D" w:rsidRDefault="00F87EC2" w:rsidP="00AF145B">
      <w:pPr>
        <w:ind w:left="1440"/>
        <w:rPr>
          <w:bCs/>
        </w:rPr>
      </w:pPr>
      <w:r>
        <w:rPr>
          <w:bCs/>
        </w:rPr>
        <w:t>O</w:t>
      </w:r>
      <w:r w:rsidR="0039059D">
        <w:rPr>
          <w:bCs/>
        </w:rPr>
        <w:t>pen</w:t>
      </w:r>
    </w:p>
    <w:p w:rsidR="00B71E65" w:rsidRDefault="00B71E65" w:rsidP="00AF145B">
      <w:pPr>
        <w:ind w:left="1440"/>
        <w:rPr>
          <w:bCs/>
        </w:rPr>
      </w:pPr>
    </w:p>
    <w:p w:rsidR="00270A23" w:rsidRDefault="0039059D" w:rsidP="00270A23">
      <w:pPr>
        <w:ind w:left="1440"/>
        <w:rPr>
          <w:bCs/>
        </w:rPr>
      </w:pPr>
      <w:r>
        <w:rPr>
          <w:b/>
          <w:bCs/>
        </w:rPr>
        <w:t>Action Item 3</w:t>
      </w:r>
      <w:r w:rsidR="00270A23">
        <w:rPr>
          <w:b/>
          <w:bCs/>
        </w:rPr>
        <w:t xml:space="preserve">:  </w:t>
      </w:r>
      <w:r w:rsidR="00270A23">
        <w:rPr>
          <w:bCs/>
        </w:rPr>
        <w:t>General Manager to follow up with Australia Post in regard to costings for the installation of Parcel Pick up Boxes</w:t>
      </w:r>
    </w:p>
    <w:p w:rsidR="00B71E65" w:rsidRDefault="00B71E65" w:rsidP="00AF145B">
      <w:pPr>
        <w:ind w:left="1440"/>
        <w:rPr>
          <w:bCs/>
        </w:rPr>
      </w:pPr>
    </w:p>
    <w:p w:rsidR="00270A23" w:rsidRDefault="00270A23" w:rsidP="00AF145B">
      <w:pPr>
        <w:ind w:left="1440"/>
        <w:rPr>
          <w:bCs/>
        </w:rPr>
      </w:pPr>
      <w:r>
        <w:rPr>
          <w:bCs/>
        </w:rPr>
        <w:t xml:space="preserve">Still unsure we have the space to pursue this.  Aust Post to review space and </w:t>
      </w:r>
      <w:proofErr w:type="gramStart"/>
      <w:r>
        <w:rPr>
          <w:bCs/>
        </w:rPr>
        <w:t>advise</w:t>
      </w:r>
      <w:proofErr w:type="gramEnd"/>
      <w:r>
        <w:rPr>
          <w:bCs/>
        </w:rPr>
        <w:t xml:space="preserve"> possibly </w:t>
      </w:r>
      <w:r w:rsidR="00FE1E11">
        <w:rPr>
          <w:bCs/>
        </w:rPr>
        <w:t>sometime</w:t>
      </w:r>
      <w:r>
        <w:rPr>
          <w:bCs/>
        </w:rPr>
        <w:t xml:space="preserve"> in March</w:t>
      </w:r>
    </w:p>
    <w:p w:rsidR="00F87EC2" w:rsidRDefault="00F87EC2" w:rsidP="00AF145B">
      <w:pPr>
        <w:ind w:left="1440"/>
        <w:rPr>
          <w:bCs/>
        </w:rPr>
      </w:pPr>
      <w:r>
        <w:rPr>
          <w:bCs/>
        </w:rPr>
        <w:t>Open</w:t>
      </w:r>
    </w:p>
    <w:p w:rsidR="00270A23" w:rsidRPr="00270A23" w:rsidRDefault="00270A23" w:rsidP="00AF145B">
      <w:pPr>
        <w:ind w:left="1440"/>
        <w:rPr>
          <w:bCs/>
        </w:rPr>
      </w:pPr>
    </w:p>
    <w:p w:rsidR="004543F7" w:rsidRDefault="00902A89" w:rsidP="004543F7">
      <w:pPr>
        <w:ind w:left="1440"/>
        <w:rPr>
          <w:bCs/>
        </w:rPr>
      </w:pPr>
      <w:r>
        <w:rPr>
          <w:bCs/>
        </w:rPr>
        <w:t xml:space="preserve"> </w:t>
      </w:r>
      <w:r w:rsidR="00B71E65" w:rsidRPr="006335AA">
        <w:rPr>
          <w:b/>
          <w:bCs/>
        </w:rPr>
        <w:t xml:space="preserve">Action Item </w:t>
      </w:r>
      <w:r w:rsidR="0039059D">
        <w:rPr>
          <w:b/>
          <w:bCs/>
        </w:rPr>
        <w:t>4</w:t>
      </w:r>
      <w:r w:rsidR="00B71E65" w:rsidRPr="006335AA">
        <w:rPr>
          <w:b/>
          <w:bCs/>
        </w:rPr>
        <w:t>:</w:t>
      </w:r>
      <w:r w:rsidR="00987DF2" w:rsidRPr="00987DF2">
        <w:rPr>
          <w:bCs/>
        </w:rPr>
        <w:t xml:space="preserve"> </w:t>
      </w:r>
      <w:r w:rsidR="004543F7">
        <w:rPr>
          <w:bCs/>
        </w:rPr>
        <w:t>Repairs and Maintenance Grant:  GM to organise a meeting with Chris Grange to discuss our R&amp;M needs for 2016.</w:t>
      </w:r>
    </w:p>
    <w:p w:rsidR="004543F7" w:rsidRDefault="004543F7" w:rsidP="004543F7">
      <w:pPr>
        <w:ind w:left="1440"/>
        <w:rPr>
          <w:bCs/>
        </w:rPr>
      </w:pPr>
    </w:p>
    <w:p w:rsidR="00B71E65" w:rsidRDefault="004543F7" w:rsidP="00AF145B">
      <w:pPr>
        <w:ind w:left="1440"/>
        <w:rPr>
          <w:bCs/>
        </w:rPr>
      </w:pPr>
      <w:r>
        <w:rPr>
          <w:bCs/>
        </w:rPr>
        <w:t>Still waiting on quotes</w:t>
      </w:r>
    </w:p>
    <w:p w:rsidR="00122730" w:rsidRDefault="00122730" w:rsidP="00AF145B">
      <w:pPr>
        <w:ind w:left="1440"/>
        <w:rPr>
          <w:bCs/>
        </w:rPr>
      </w:pPr>
      <w:r>
        <w:rPr>
          <w:bCs/>
        </w:rPr>
        <w:t>Open</w:t>
      </w:r>
    </w:p>
    <w:p w:rsidR="0039059D" w:rsidRDefault="0039059D" w:rsidP="004543F7">
      <w:pPr>
        <w:ind w:left="1440"/>
        <w:rPr>
          <w:b/>
          <w:bCs/>
        </w:rPr>
      </w:pPr>
    </w:p>
    <w:p w:rsidR="004543F7" w:rsidRDefault="00FE1E11" w:rsidP="004543F7">
      <w:pPr>
        <w:ind w:left="1440"/>
        <w:rPr>
          <w:bCs/>
        </w:rPr>
      </w:pPr>
      <w:r w:rsidRPr="00C013B2">
        <w:rPr>
          <w:b/>
          <w:bCs/>
        </w:rPr>
        <w:t xml:space="preserve">Action item </w:t>
      </w:r>
      <w:r w:rsidR="0039059D">
        <w:rPr>
          <w:b/>
          <w:bCs/>
        </w:rPr>
        <w:t>5</w:t>
      </w:r>
      <w:r w:rsidRPr="00C013B2">
        <w:rPr>
          <w:b/>
          <w:bCs/>
        </w:rPr>
        <w:t>:</w:t>
      </w:r>
      <w:r>
        <w:rPr>
          <w:bCs/>
        </w:rPr>
        <w:t xml:space="preserve">  Constitution: Chair and Deputy to review constitution then report finding and recommendations to Board</w:t>
      </w:r>
    </w:p>
    <w:p w:rsidR="004543F7" w:rsidRDefault="004543F7" w:rsidP="004543F7">
      <w:pPr>
        <w:ind w:left="1440"/>
        <w:rPr>
          <w:bCs/>
        </w:rPr>
      </w:pPr>
    </w:p>
    <w:p w:rsidR="004543F7" w:rsidRDefault="00A865E4" w:rsidP="00A865E4">
      <w:pPr>
        <w:ind w:left="720" w:firstLine="720"/>
        <w:rPr>
          <w:bCs/>
        </w:rPr>
      </w:pPr>
      <w:r>
        <w:rPr>
          <w:bCs/>
        </w:rPr>
        <w:t>O</w:t>
      </w:r>
      <w:r w:rsidR="004543F7">
        <w:rPr>
          <w:bCs/>
        </w:rPr>
        <w:t>pen</w:t>
      </w:r>
    </w:p>
    <w:p w:rsidR="00987DF2" w:rsidRDefault="00987DF2" w:rsidP="004543F7">
      <w:pPr>
        <w:ind w:left="1440"/>
        <w:rPr>
          <w:bCs/>
        </w:rPr>
      </w:pPr>
    </w:p>
    <w:p w:rsidR="00A865E4" w:rsidRDefault="00987DF2" w:rsidP="00A865E4">
      <w:pPr>
        <w:ind w:left="1440"/>
        <w:rPr>
          <w:bCs/>
        </w:rPr>
      </w:pPr>
      <w:r w:rsidRPr="00CD326B">
        <w:rPr>
          <w:b/>
          <w:bCs/>
        </w:rPr>
        <w:t xml:space="preserve">Action item </w:t>
      </w:r>
      <w:r w:rsidR="0039059D">
        <w:rPr>
          <w:b/>
          <w:bCs/>
        </w:rPr>
        <w:t>6</w:t>
      </w:r>
      <w:r w:rsidRPr="00CD326B">
        <w:rPr>
          <w:b/>
          <w:bCs/>
        </w:rPr>
        <w:t>:</w:t>
      </w:r>
      <w:r>
        <w:rPr>
          <w:bCs/>
        </w:rPr>
        <w:t xml:space="preserve">  </w:t>
      </w:r>
      <w:r w:rsidR="00A865E4">
        <w:rPr>
          <w:bCs/>
        </w:rPr>
        <w:t>GM to meet with ANU marketing to explore partnership opportunities.</w:t>
      </w:r>
    </w:p>
    <w:p w:rsidR="00A865E4" w:rsidRDefault="00A865E4" w:rsidP="00A865E4">
      <w:pPr>
        <w:ind w:left="1440"/>
        <w:rPr>
          <w:bCs/>
        </w:rPr>
      </w:pPr>
    </w:p>
    <w:p w:rsidR="00A865E4" w:rsidRDefault="00A865E4" w:rsidP="00A865E4">
      <w:pPr>
        <w:ind w:left="1440"/>
        <w:rPr>
          <w:bCs/>
        </w:rPr>
      </w:pPr>
      <w:r>
        <w:rPr>
          <w:bCs/>
        </w:rPr>
        <w:t>Open</w:t>
      </w:r>
    </w:p>
    <w:p w:rsidR="008733B5" w:rsidRDefault="008733B5" w:rsidP="00AF145B">
      <w:pPr>
        <w:ind w:left="1440"/>
        <w:rPr>
          <w:bCs/>
        </w:rPr>
      </w:pPr>
    </w:p>
    <w:p w:rsidR="00987DF2" w:rsidRDefault="00987DF2" w:rsidP="00AF145B">
      <w:pPr>
        <w:ind w:left="1440"/>
        <w:rPr>
          <w:bCs/>
        </w:rPr>
      </w:pPr>
      <w:r w:rsidRPr="00CD326B">
        <w:rPr>
          <w:b/>
          <w:bCs/>
        </w:rPr>
        <w:t xml:space="preserve">Action item </w:t>
      </w:r>
      <w:r w:rsidR="00F167AA">
        <w:rPr>
          <w:b/>
          <w:bCs/>
        </w:rPr>
        <w:t>7</w:t>
      </w:r>
      <w:r>
        <w:rPr>
          <w:bCs/>
        </w:rPr>
        <w:t xml:space="preserve">:  </w:t>
      </w:r>
      <w:r w:rsidR="00A865E4">
        <w:rPr>
          <w:bCs/>
        </w:rPr>
        <w:t>New Board Induction.  Chair to discuss with PARSA re: New Board training</w:t>
      </w:r>
    </w:p>
    <w:p w:rsidR="00A865E4" w:rsidRDefault="00A865E4" w:rsidP="00AF145B">
      <w:pPr>
        <w:ind w:left="1440"/>
        <w:rPr>
          <w:bCs/>
        </w:rPr>
      </w:pPr>
    </w:p>
    <w:p w:rsidR="00A865E4" w:rsidRDefault="00F167AA" w:rsidP="00AF145B">
      <w:pPr>
        <w:ind w:left="1440"/>
        <w:rPr>
          <w:bCs/>
        </w:rPr>
      </w:pPr>
      <w:r>
        <w:rPr>
          <w:bCs/>
        </w:rPr>
        <w:t xml:space="preserve">PARSA is having training in August.  It was suggested that last </w:t>
      </w:r>
      <w:r w:rsidR="00601F1B">
        <w:rPr>
          <w:bCs/>
        </w:rPr>
        <w:t>year’s</w:t>
      </w:r>
      <w:r>
        <w:rPr>
          <w:bCs/>
        </w:rPr>
        <w:t xml:space="preserve"> notes from last </w:t>
      </w:r>
      <w:r w:rsidR="00601F1B">
        <w:rPr>
          <w:bCs/>
        </w:rPr>
        <w:t>year’s</w:t>
      </w:r>
      <w:r>
        <w:rPr>
          <w:bCs/>
        </w:rPr>
        <w:t xml:space="preserve"> Board training be given to new Board members in the meantime.</w:t>
      </w:r>
    </w:p>
    <w:p w:rsidR="00F167AA" w:rsidRDefault="00F167AA" w:rsidP="00AF145B">
      <w:pPr>
        <w:ind w:left="1440"/>
        <w:rPr>
          <w:bCs/>
        </w:rPr>
      </w:pPr>
    </w:p>
    <w:p w:rsidR="00F167AA" w:rsidRDefault="00F167AA" w:rsidP="00AF145B">
      <w:pPr>
        <w:ind w:left="1440"/>
        <w:rPr>
          <w:bCs/>
        </w:rPr>
      </w:pPr>
      <w:r>
        <w:rPr>
          <w:bCs/>
        </w:rPr>
        <w:t>Open</w:t>
      </w:r>
    </w:p>
    <w:p w:rsidR="00F167AA" w:rsidRDefault="00F167AA" w:rsidP="00AF145B">
      <w:pPr>
        <w:ind w:left="1440"/>
        <w:rPr>
          <w:bCs/>
        </w:rPr>
      </w:pPr>
    </w:p>
    <w:p w:rsidR="00987DF2" w:rsidRPr="00CD326B" w:rsidRDefault="00987DF2" w:rsidP="00AF145B">
      <w:pPr>
        <w:ind w:left="1440"/>
        <w:rPr>
          <w:b/>
          <w:bCs/>
        </w:rPr>
      </w:pPr>
    </w:p>
    <w:p w:rsidR="00987DF2" w:rsidRDefault="00987DF2" w:rsidP="00AF145B">
      <w:pPr>
        <w:ind w:left="1440"/>
        <w:rPr>
          <w:bCs/>
        </w:rPr>
      </w:pPr>
      <w:r w:rsidRPr="00CD326B">
        <w:rPr>
          <w:b/>
          <w:bCs/>
        </w:rPr>
        <w:t xml:space="preserve">Action item </w:t>
      </w:r>
      <w:r w:rsidR="00F167AA">
        <w:rPr>
          <w:b/>
          <w:bCs/>
        </w:rPr>
        <w:t>8</w:t>
      </w:r>
      <w:r w:rsidR="00A865E4">
        <w:rPr>
          <w:b/>
          <w:bCs/>
        </w:rPr>
        <w:t xml:space="preserve">:  </w:t>
      </w:r>
      <w:r w:rsidR="00F167AA">
        <w:rPr>
          <w:bCs/>
        </w:rPr>
        <w:t>Student survey; Social Committee to develop and distribute</w:t>
      </w:r>
    </w:p>
    <w:p w:rsidR="00A865E4" w:rsidRDefault="00A865E4" w:rsidP="00AF145B">
      <w:pPr>
        <w:ind w:left="1440"/>
        <w:rPr>
          <w:bCs/>
        </w:rPr>
      </w:pPr>
    </w:p>
    <w:p w:rsidR="008733B5" w:rsidRDefault="00F167AA" w:rsidP="00A865E4">
      <w:pPr>
        <w:ind w:left="1440"/>
        <w:rPr>
          <w:bCs/>
        </w:rPr>
      </w:pPr>
      <w:r>
        <w:rPr>
          <w:bCs/>
        </w:rPr>
        <w:t>O</w:t>
      </w:r>
      <w:r w:rsidR="00A865E4">
        <w:rPr>
          <w:bCs/>
        </w:rPr>
        <w:t>pen</w:t>
      </w:r>
    </w:p>
    <w:p w:rsidR="00BE330D" w:rsidRDefault="00BE330D" w:rsidP="00AF145B">
      <w:pPr>
        <w:ind w:left="1440"/>
        <w:rPr>
          <w:bCs/>
        </w:rPr>
      </w:pPr>
    </w:p>
    <w:p w:rsidR="00224CE2" w:rsidRDefault="008733B5" w:rsidP="00224CE2">
      <w:pPr>
        <w:rPr>
          <w:bCs/>
        </w:rPr>
      </w:pPr>
      <w:r>
        <w:rPr>
          <w:bCs/>
        </w:rPr>
        <w:tab/>
      </w:r>
      <w:r>
        <w:rPr>
          <w:bCs/>
        </w:rPr>
        <w:tab/>
        <w:t xml:space="preserve">No further action items </w:t>
      </w:r>
    </w:p>
    <w:p w:rsidR="001B2122" w:rsidRPr="001B2122" w:rsidRDefault="001B2122" w:rsidP="001B2122">
      <w:pPr>
        <w:rPr>
          <w:b/>
          <w:bCs/>
        </w:rPr>
      </w:pPr>
    </w:p>
    <w:p w:rsidR="001B2122" w:rsidRPr="001B2122" w:rsidRDefault="00935FC3" w:rsidP="00935FC3">
      <w:pPr>
        <w:ind w:left="720"/>
        <w:rPr>
          <w:b/>
          <w:bCs/>
        </w:rPr>
      </w:pPr>
      <w:r>
        <w:rPr>
          <w:b/>
          <w:bCs/>
        </w:rPr>
        <w:t>1.5</w:t>
      </w:r>
      <w:r w:rsidR="001B2122" w:rsidRPr="001B2122">
        <w:rPr>
          <w:b/>
          <w:bCs/>
        </w:rPr>
        <w:t xml:space="preserve">      Chair</w:t>
      </w:r>
      <w:r>
        <w:rPr>
          <w:b/>
          <w:bCs/>
        </w:rPr>
        <w:t xml:space="preserve">’s </w:t>
      </w:r>
      <w:r w:rsidR="00503B6C">
        <w:rPr>
          <w:b/>
          <w:bCs/>
        </w:rPr>
        <w:t>Report:</w:t>
      </w:r>
      <w:r>
        <w:rPr>
          <w:b/>
          <w:bCs/>
        </w:rPr>
        <w:t xml:space="preserve"> Open discussion Items</w:t>
      </w:r>
    </w:p>
    <w:p w:rsidR="003E35F1" w:rsidRDefault="003E35F1" w:rsidP="003E35F1">
      <w:pPr>
        <w:spacing w:after="200"/>
        <w:ind w:left="1800"/>
        <w:contextualSpacing/>
        <w:rPr>
          <w:bCs/>
        </w:rPr>
      </w:pPr>
    </w:p>
    <w:p w:rsidR="00935FC3" w:rsidRDefault="00A865E4" w:rsidP="005B0561">
      <w:pPr>
        <w:spacing w:after="200"/>
        <w:ind w:left="1800"/>
        <w:contextualSpacing/>
        <w:rPr>
          <w:bCs/>
        </w:rPr>
      </w:pPr>
      <w:r>
        <w:rPr>
          <w:bCs/>
        </w:rPr>
        <w:lastRenderedPageBreak/>
        <w:t xml:space="preserve">The </w:t>
      </w:r>
      <w:r w:rsidR="00FE1E11">
        <w:rPr>
          <w:bCs/>
        </w:rPr>
        <w:t>Chair</w:t>
      </w:r>
      <w:r>
        <w:rPr>
          <w:bCs/>
        </w:rPr>
        <w:t xml:space="preserve"> </w:t>
      </w:r>
      <w:r w:rsidR="00601F1B">
        <w:rPr>
          <w:bCs/>
        </w:rPr>
        <w:t>congratulates</w:t>
      </w:r>
      <w:r w:rsidR="005B7BF2">
        <w:rPr>
          <w:bCs/>
        </w:rPr>
        <w:t xml:space="preserve"> the successful candidates</w:t>
      </w:r>
      <w:r w:rsidR="00926ECD">
        <w:rPr>
          <w:bCs/>
        </w:rPr>
        <w:t xml:space="preserve"> on </w:t>
      </w:r>
      <w:r w:rsidR="00601F1B">
        <w:rPr>
          <w:bCs/>
        </w:rPr>
        <w:t>their</w:t>
      </w:r>
      <w:r w:rsidR="00926ECD">
        <w:rPr>
          <w:bCs/>
        </w:rPr>
        <w:t xml:space="preserve"> election to the Board and discussed the policies that they ran on.  The Chairs full report is attached. (</w:t>
      </w:r>
      <w:r w:rsidR="00601F1B">
        <w:rPr>
          <w:bCs/>
        </w:rPr>
        <w:t>Attachment</w:t>
      </w:r>
      <w:r w:rsidR="00926ECD">
        <w:rPr>
          <w:bCs/>
        </w:rPr>
        <w:t xml:space="preserve"> 1)</w:t>
      </w:r>
    </w:p>
    <w:p w:rsidR="00DE7C91" w:rsidRDefault="00DE7C91" w:rsidP="005B0561">
      <w:pPr>
        <w:spacing w:after="200"/>
        <w:ind w:left="1800"/>
        <w:contextualSpacing/>
        <w:rPr>
          <w:bCs/>
        </w:rPr>
      </w:pPr>
    </w:p>
    <w:p w:rsidR="00DE7C91" w:rsidRDefault="00DE7C91" w:rsidP="005B0561">
      <w:pPr>
        <w:spacing w:after="200"/>
        <w:ind w:left="1800"/>
        <w:contextualSpacing/>
        <w:rPr>
          <w:bCs/>
        </w:rPr>
      </w:pPr>
      <w:r>
        <w:rPr>
          <w:bCs/>
        </w:rPr>
        <w:t>The Board noted the Chairs report</w:t>
      </w:r>
    </w:p>
    <w:p w:rsidR="001B2122" w:rsidRDefault="001B2122" w:rsidP="001B2122">
      <w:pPr>
        <w:rPr>
          <w:b/>
          <w:bCs/>
        </w:rPr>
      </w:pPr>
    </w:p>
    <w:p w:rsidR="00DE7C91" w:rsidRPr="001B2122" w:rsidRDefault="00DE7C91" w:rsidP="001B2122">
      <w:pPr>
        <w:rPr>
          <w:b/>
          <w:bCs/>
        </w:rPr>
      </w:pPr>
      <w:r>
        <w:rPr>
          <w:b/>
          <w:bCs/>
        </w:rPr>
        <w:tab/>
      </w:r>
      <w:r>
        <w:rPr>
          <w:b/>
          <w:bCs/>
        </w:rPr>
        <w:tab/>
      </w:r>
    </w:p>
    <w:p w:rsidR="00EE2537" w:rsidRPr="00EE2537" w:rsidRDefault="00EE2537" w:rsidP="00EE2537">
      <w:pPr>
        <w:pStyle w:val="ListParagraph"/>
        <w:numPr>
          <w:ilvl w:val="1"/>
          <w:numId w:val="15"/>
        </w:numPr>
        <w:rPr>
          <w:b/>
          <w:bCs/>
        </w:rPr>
      </w:pPr>
      <w:r w:rsidRPr="00EE2537">
        <w:rPr>
          <w:b/>
          <w:bCs/>
        </w:rPr>
        <w:tab/>
        <w:t>Chair’s Report: Confidential Items:</w:t>
      </w:r>
    </w:p>
    <w:p w:rsidR="001B2122" w:rsidRPr="001B2122" w:rsidRDefault="001B2122" w:rsidP="001B2122">
      <w:pPr>
        <w:ind w:firstLine="720"/>
        <w:rPr>
          <w:b/>
          <w:bCs/>
        </w:rPr>
      </w:pPr>
    </w:p>
    <w:p w:rsidR="00EE2537" w:rsidRDefault="00EE2537" w:rsidP="00EE2537">
      <w:pPr>
        <w:ind w:left="1800"/>
        <w:rPr>
          <w:bCs/>
        </w:rPr>
      </w:pPr>
      <w:r>
        <w:rPr>
          <w:bCs/>
        </w:rPr>
        <w:t>There were no confidential items to report on</w:t>
      </w:r>
    </w:p>
    <w:p w:rsidR="00EE2537" w:rsidRDefault="00EE2537" w:rsidP="00EE2537">
      <w:pPr>
        <w:rPr>
          <w:bCs/>
        </w:rPr>
      </w:pPr>
    </w:p>
    <w:p w:rsidR="00EE2537" w:rsidRPr="00EE2537" w:rsidRDefault="00EE2537" w:rsidP="00EE2537">
      <w:pPr>
        <w:pStyle w:val="ListParagraph"/>
        <w:numPr>
          <w:ilvl w:val="1"/>
          <w:numId w:val="15"/>
        </w:numPr>
        <w:rPr>
          <w:b/>
          <w:bCs/>
        </w:rPr>
      </w:pPr>
      <w:r>
        <w:rPr>
          <w:b/>
          <w:bCs/>
        </w:rPr>
        <w:t xml:space="preserve">        </w:t>
      </w:r>
      <w:r w:rsidRPr="00EE2537">
        <w:rPr>
          <w:b/>
          <w:bCs/>
        </w:rPr>
        <w:t>Other Confidential items</w:t>
      </w:r>
    </w:p>
    <w:p w:rsidR="00EE2537" w:rsidRDefault="00CD326B" w:rsidP="00EE2537">
      <w:pPr>
        <w:ind w:left="1800"/>
        <w:rPr>
          <w:b/>
          <w:bCs/>
        </w:rPr>
      </w:pPr>
      <w:r>
        <w:rPr>
          <w:b/>
          <w:bCs/>
        </w:rPr>
        <w:t xml:space="preserve"> </w:t>
      </w:r>
    </w:p>
    <w:p w:rsidR="00A865E4" w:rsidRDefault="00DE7C91" w:rsidP="00A865E4">
      <w:pPr>
        <w:ind w:left="1800"/>
        <w:rPr>
          <w:bCs/>
        </w:rPr>
      </w:pPr>
      <w:r>
        <w:rPr>
          <w:bCs/>
        </w:rPr>
        <w:t>1.7.1. Chair, Deputy Chair’s stipend and General Manager’s bonus</w:t>
      </w:r>
    </w:p>
    <w:p w:rsidR="00EE2537" w:rsidRDefault="00EE2537" w:rsidP="00EE2537">
      <w:pPr>
        <w:rPr>
          <w:b/>
          <w:bCs/>
        </w:rPr>
      </w:pPr>
    </w:p>
    <w:p w:rsidR="00EE2537" w:rsidRDefault="00EE2537" w:rsidP="00EE2537">
      <w:pPr>
        <w:rPr>
          <w:b/>
          <w:bCs/>
        </w:rPr>
      </w:pPr>
      <w:r>
        <w:rPr>
          <w:b/>
          <w:bCs/>
        </w:rPr>
        <w:t>2.</w:t>
      </w:r>
      <w:r>
        <w:rPr>
          <w:b/>
          <w:bCs/>
        </w:rPr>
        <w:tab/>
        <w:t xml:space="preserve">General Managers </w:t>
      </w:r>
      <w:r w:rsidR="00BE6320">
        <w:rPr>
          <w:b/>
          <w:bCs/>
        </w:rPr>
        <w:t>R</w:t>
      </w:r>
      <w:r>
        <w:rPr>
          <w:b/>
          <w:bCs/>
        </w:rPr>
        <w:t>eport</w:t>
      </w:r>
    </w:p>
    <w:p w:rsidR="00EE2537" w:rsidRDefault="00EE2537" w:rsidP="00EE2537">
      <w:pPr>
        <w:rPr>
          <w:b/>
          <w:bCs/>
        </w:rPr>
      </w:pPr>
    </w:p>
    <w:p w:rsidR="006B5153" w:rsidRDefault="006B5153" w:rsidP="00A865E4">
      <w:pPr>
        <w:ind w:left="1440"/>
        <w:rPr>
          <w:bCs/>
        </w:rPr>
      </w:pPr>
      <w:r>
        <w:rPr>
          <w:bCs/>
        </w:rPr>
        <w:t xml:space="preserve">The GM thanked the outgoing Board members.  </w:t>
      </w:r>
    </w:p>
    <w:p w:rsidR="006B5153" w:rsidRDefault="006B5153" w:rsidP="00A865E4">
      <w:pPr>
        <w:ind w:left="1440"/>
        <w:rPr>
          <w:bCs/>
        </w:rPr>
      </w:pPr>
    </w:p>
    <w:p w:rsidR="006B5153" w:rsidRDefault="006B5153" w:rsidP="00A865E4">
      <w:pPr>
        <w:ind w:left="1440"/>
        <w:rPr>
          <w:bCs/>
        </w:rPr>
      </w:pPr>
      <w:r>
        <w:rPr>
          <w:bCs/>
        </w:rPr>
        <w:t>The elections were held in March and the newly elected board members will take up their positions at the Board meeting scheduled for 28</w:t>
      </w:r>
      <w:r w:rsidRPr="006B5153">
        <w:rPr>
          <w:bCs/>
          <w:vertAlign w:val="superscript"/>
        </w:rPr>
        <w:t>th</w:t>
      </w:r>
      <w:r>
        <w:rPr>
          <w:bCs/>
        </w:rPr>
        <w:t xml:space="preserve"> April 2016.</w:t>
      </w:r>
    </w:p>
    <w:p w:rsidR="006B5153" w:rsidRDefault="006B5153" w:rsidP="00A865E4">
      <w:pPr>
        <w:ind w:left="1440"/>
        <w:rPr>
          <w:bCs/>
        </w:rPr>
      </w:pPr>
    </w:p>
    <w:p w:rsidR="006B5153" w:rsidRDefault="006B5153" w:rsidP="00A865E4">
      <w:pPr>
        <w:ind w:left="1440"/>
        <w:rPr>
          <w:bCs/>
        </w:rPr>
      </w:pPr>
      <w:r>
        <w:rPr>
          <w:bCs/>
        </w:rPr>
        <w:t>The AGM is scheduled to take place on Thursday 28</w:t>
      </w:r>
      <w:r w:rsidRPr="006B5153">
        <w:rPr>
          <w:bCs/>
          <w:vertAlign w:val="superscript"/>
        </w:rPr>
        <w:t>th</w:t>
      </w:r>
      <w:r>
        <w:rPr>
          <w:bCs/>
        </w:rPr>
        <w:t xml:space="preserve"> April 2016 in the Bar all Board members are encouraged to attend this meeting and support the Chair.</w:t>
      </w:r>
    </w:p>
    <w:p w:rsidR="006B5153" w:rsidRDefault="006B5153" w:rsidP="00A865E4">
      <w:pPr>
        <w:ind w:left="1440"/>
        <w:rPr>
          <w:bCs/>
        </w:rPr>
      </w:pPr>
    </w:p>
    <w:p w:rsidR="006B5153" w:rsidRDefault="006B5153" w:rsidP="00A865E4">
      <w:pPr>
        <w:ind w:left="1440"/>
        <w:rPr>
          <w:bCs/>
        </w:rPr>
      </w:pPr>
      <w:r>
        <w:rPr>
          <w:bCs/>
        </w:rPr>
        <w:t>The audit has been completed and the 2015 audited Financial Statements have been provided to all Board members</w:t>
      </w:r>
    </w:p>
    <w:p w:rsidR="006B5153" w:rsidRDefault="006B5153" w:rsidP="00A865E4">
      <w:pPr>
        <w:ind w:left="1440"/>
        <w:rPr>
          <w:bCs/>
        </w:rPr>
      </w:pPr>
    </w:p>
    <w:p w:rsidR="006B5153" w:rsidRDefault="006B5153" w:rsidP="00A865E4">
      <w:pPr>
        <w:ind w:left="1440"/>
        <w:rPr>
          <w:bCs/>
        </w:rPr>
      </w:pPr>
      <w:r>
        <w:rPr>
          <w:bCs/>
        </w:rPr>
        <w:t>The GM attended a meeting on the 24</w:t>
      </w:r>
      <w:r w:rsidRPr="006B5153">
        <w:rPr>
          <w:bCs/>
          <w:vertAlign w:val="superscript"/>
        </w:rPr>
        <w:t>th</w:t>
      </w:r>
      <w:r>
        <w:rPr>
          <w:bCs/>
        </w:rPr>
        <w:t xml:space="preserve"> March 2016 regarding the SSAF capital grants</w:t>
      </w:r>
    </w:p>
    <w:p w:rsidR="006B5153" w:rsidRDefault="006B5153" w:rsidP="00A865E4">
      <w:pPr>
        <w:ind w:left="1440"/>
        <w:rPr>
          <w:bCs/>
        </w:rPr>
      </w:pPr>
    </w:p>
    <w:p w:rsidR="006B5153" w:rsidRDefault="006B5153" w:rsidP="00A865E4">
      <w:pPr>
        <w:ind w:left="1440"/>
        <w:rPr>
          <w:bCs/>
        </w:rPr>
      </w:pPr>
      <w:r>
        <w:rPr>
          <w:bCs/>
        </w:rPr>
        <w:t xml:space="preserve">St </w:t>
      </w:r>
      <w:r w:rsidR="00601F1B">
        <w:rPr>
          <w:bCs/>
        </w:rPr>
        <w:t>Patrick’s Day function</w:t>
      </w:r>
      <w:r>
        <w:rPr>
          <w:bCs/>
        </w:rPr>
        <w:t xml:space="preserve"> was held on 17</w:t>
      </w:r>
      <w:r w:rsidRPr="006B5153">
        <w:rPr>
          <w:bCs/>
          <w:vertAlign w:val="superscript"/>
        </w:rPr>
        <w:t>th</w:t>
      </w:r>
      <w:r>
        <w:rPr>
          <w:bCs/>
        </w:rPr>
        <w:t xml:space="preserve"> March 2016.  The day went well with no incidents or negative comments.  Sales were up on 2015.</w:t>
      </w:r>
    </w:p>
    <w:p w:rsidR="006B5153" w:rsidRDefault="006B5153" w:rsidP="00A865E4">
      <w:pPr>
        <w:ind w:left="1440"/>
        <w:rPr>
          <w:bCs/>
        </w:rPr>
      </w:pPr>
    </w:p>
    <w:p w:rsidR="006B5153" w:rsidRDefault="006B5153" w:rsidP="00A865E4">
      <w:pPr>
        <w:ind w:left="1440"/>
        <w:rPr>
          <w:bCs/>
        </w:rPr>
      </w:pPr>
      <w:r>
        <w:rPr>
          <w:bCs/>
        </w:rPr>
        <w:t xml:space="preserve">The building has been </w:t>
      </w:r>
      <w:r w:rsidR="00601F1B">
        <w:rPr>
          <w:bCs/>
        </w:rPr>
        <w:t>connected to</w:t>
      </w:r>
      <w:r>
        <w:rPr>
          <w:bCs/>
        </w:rPr>
        <w:t xml:space="preserve"> NBN as part of a University wide connection.</w:t>
      </w:r>
    </w:p>
    <w:p w:rsidR="006B5153" w:rsidRDefault="006B5153" w:rsidP="00A865E4">
      <w:pPr>
        <w:ind w:left="1440"/>
        <w:rPr>
          <w:bCs/>
        </w:rPr>
      </w:pPr>
    </w:p>
    <w:p w:rsidR="00A865E4" w:rsidRDefault="00601F1B" w:rsidP="00A865E4">
      <w:pPr>
        <w:ind w:left="1440"/>
        <w:rPr>
          <w:bCs/>
        </w:rPr>
      </w:pPr>
      <w:r>
        <w:rPr>
          <w:bCs/>
        </w:rPr>
        <w:t xml:space="preserve">The election for the new board will see all executive position vacated and elections held for the following roles.  </w:t>
      </w:r>
      <w:r w:rsidR="006B5153">
        <w:rPr>
          <w:bCs/>
        </w:rPr>
        <w:t xml:space="preserve">Chair, </w:t>
      </w:r>
      <w:r>
        <w:rPr>
          <w:bCs/>
        </w:rPr>
        <w:t>Deputy</w:t>
      </w:r>
      <w:r w:rsidR="006B5153">
        <w:rPr>
          <w:bCs/>
        </w:rPr>
        <w:t xml:space="preserve"> Chair, Finance Committee Chair, Social Committee Chair and elections for any other committee Chair deemed necessary to facilitate the business of the Union.  The GM has recommended that Board members consider </w:t>
      </w:r>
      <w:r>
        <w:rPr>
          <w:bCs/>
        </w:rPr>
        <w:t>their</w:t>
      </w:r>
      <w:r w:rsidR="006B5153">
        <w:rPr>
          <w:bCs/>
        </w:rPr>
        <w:t xml:space="preserve"> expertise when nominating for executive roles.</w:t>
      </w:r>
    </w:p>
    <w:p w:rsidR="00294DCA" w:rsidRDefault="00294DCA" w:rsidP="00BE6320">
      <w:pPr>
        <w:ind w:left="720" w:firstLine="720"/>
        <w:rPr>
          <w:bCs/>
        </w:rPr>
      </w:pPr>
    </w:p>
    <w:p w:rsidR="00DA2F19" w:rsidRDefault="00DA2F19" w:rsidP="00BE6320">
      <w:pPr>
        <w:ind w:left="720" w:firstLine="720"/>
        <w:rPr>
          <w:bCs/>
        </w:rPr>
      </w:pPr>
      <w:r w:rsidRPr="006F67B8">
        <w:rPr>
          <w:bCs/>
        </w:rPr>
        <w:t xml:space="preserve">The board noted the </w:t>
      </w:r>
      <w:r w:rsidR="00F4239A" w:rsidRPr="006F67B8">
        <w:rPr>
          <w:bCs/>
        </w:rPr>
        <w:t>General</w:t>
      </w:r>
      <w:r w:rsidRPr="006F67B8">
        <w:rPr>
          <w:bCs/>
        </w:rPr>
        <w:t xml:space="preserve"> Manager’s report</w:t>
      </w:r>
    </w:p>
    <w:p w:rsidR="00BE6320" w:rsidRPr="006F67B8" w:rsidRDefault="00BE6320" w:rsidP="00BE6320">
      <w:pPr>
        <w:ind w:left="720" w:firstLine="720"/>
        <w:rPr>
          <w:bCs/>
        </w:rPr>
      </w:pPr>
    </w:p>
    <w:p w:rsidR="001B2122" w:rsidRPr="001B2122" w:rsidRDefault="006F67B8" w:rsidP="001B2122">
      <w:pPr>
        <w:rPr>
          <w:b/>
          <w:bCs/>
        </w:rPr>
      </w:pPr>
      <w:r>
        <w:rPr>
          <w:b/>
          <w:bCs/>
        </w:rPr>
        <w:t>3.</w:t>
      </w:r>
      <w:r w:rsidR="001B2122" w:rsidRPr="001B2122">
        <w:rPr>
          <w:b/>
          <w:bCs/>
        </w:rPr>
        <w:tab/>
      </w:r>
      <w:r>
        <w:rPr>
          <w:b/>
          <w:bCs/>
        </w:rPr>
        <w:t>Management Reports: Finances</w:t>
      </w:r>
    </w:p>
    <w:p w:rsidR="001B2122" w:rsidRPr="001B2122" w:rsidRDefault="001B2122" w:rsidP="001B2122">
      <w:pPr>
        <w:rPr>
          <w:b/>
          <w:bCs/>
        </w:rPr>
      </w:pPr>
    </w:p>
    <w:p w:rsidR="007C42E6" w:rsidRDefault="007C42E6" w:rsidP="00087B79">
      <w:pPr>
        <w:ind w:left="1440"/>
      </w:pPr>
      <w:r>
        <w:lastRenderedPageBreak/>
        <w:t xml:space="preserve">The board discussed the finances as of </w:t>
      </w:r>
      <w:r w:rsidR="00087B79">
        <w:t>29 February 2016</w:t>
      </w:r>
      <w:r>
        <w:t>.</w:t>
      </w:r>
      <w:r w:rsidR="00087B79">
        <w:t xml:space="preserve">  The Board was also presented with the 2015 Audited </w:t>
      </w:r>
      <w:r w:rsidR="00601F1B">
        <w:t>Financials</w:t>
      </w:r>
      <w:r w:rsidR="00087B79">
        <w:t>.</w:t>
      </w:r>
    </w:p>
    <w:p w:rsidR="007C42E6" w:rsidRDefault="007C42E6" w:rsidP="007C42E6">
      <w:pPr>
        <w:ind w:left="720"/>
      </w:pPr>
    </w:p>
    <w:p w:rsidR="007C42E6" w:rsidRPr="00C045F4" w:rsidRDefault="007C42E6" w:rsidP="007C42E6">
      <w:pPr>
        <w:ind w:left="1440"/>
      </w:pPr>
      <w:r w:rsidRPr="00C045F4">
        <w:t xml:space="preserve">The Board resolves to accept the Management reports (Finance) for the period ending </w:t>
      </w:r>
      <w:r w:rsidR="00087B79">
        <w:t>29 February</w:t>
      </w:r>
      <w:r w:rsidR="00294DCA">
        <w:t xml:space="preserve"> 2016</w:t>
      </w:r>
      <w:r w:rsidRPr="00C045F4">
        <w:t>.</w:t>
      </w:r>
    </w:p>
    <w:p w:rsidR="00C24D9B" w:rsidRDefault="00294DCA" w:rsidP="007C42E6">
      <w:pPr>
        <w:ind w:left="720"/>
      </w:pPr>
      <w:r>
        <w:tab/>
      </w:r>
      <w:r>
        <w:tab/>
      </w:r>
      <w:r>
        <w:tab/>
      </w:r>
      <w:r>
        <w:tab/>
      </w:r>
      <w:r>
        <w:tab/>
      </w:r>
      <w:r>
        <w:tab/>
        <w:t>(BM 0</w:t>
      </w:r>
      <w:r w:rsidR="00087B79">
        <w:t>8</w:t>
      </w:r>
      <w:r w:rsidR="007C42E6">
        <w:t xml:space="preserve">/2016 </w:t>
      </w:r>
      <w:r w:rsidR="00087B79">
        <w:t>J</w:t>
      </w:r>
      <w:r>
        <w:t xml:space="preserve"> Bolitho/ </w:t>
      </w:r>
      <w:r w:rsidR="007C42E6">
        <w:t>T Lindenmayer)</w:t>
      </w:r>
    </w:p>
    <w:p w:rsidR="00C42685" w:rsidRDefault="00C42685" w:rsidP="00C42685">
      <w:pPr>
        <w:ind w:left="720"/>
      </w:pPr>
    </w:p>
    <w:p w:rsidR="001B2122" w:rsidRPr="001B2122" w:rsidRDefault="001B2122" w:rsidP="001B2122">
      <w:pPr>
        <w:rPr>
          <w:b/>
          <w:bCs/>
        </w:rPr>
      </w:pPr>
    </w:p>
    <w:p w:rsidR="00652767" w:rsidRDefault="001B2122" w:rsidP="001B2122">
      <w:pPr>
        <w:rPr>
          <w:b/>
          <w:bCs/>
        </w:rPr>
      </w:pPr>
      <w:r w:rsidRPr="001B2122">
        <w:rPr>
          <w:b/>
          <w:bCs/>
        </w:rPr>
        <w:t>4.</w:t>
      </w:r>
      <w:r w:rsidRPr="001B2122">
        <w:rPr>
          <w:b/>
          <w:bCs/>
        </w:rPr>
        <w:tab/>
      </w:r>
      <w:r w:rsidR="00652767">
        <w:rPr>
          <w:b/>
          <w:bCs/>
        </w:rPr>
        <w:t>Finance Committee Report</w:t>
      </w:r>
    </w:p>
    <w:p w:rsidR="00652767" w:rsidRDefault="00652767" w:rsidP="00652767">
      <w:pPr>
        <w:ind w:left="720" w:firstLine="720"/>
        <w:rPr>
          <w:b/>
          <w:bCs/>
        </w:rPr>
      </w:pPr>
    </w:p>
    <w:p w:rsidR="000743A1" w:rsidRDefault="009A6773" w:rsidP="00F87EC2">
      <w:pPr>
        <w:ind w:firstLine="720"/>
        <w:rPr>
          <w:bCs/>
        </w:rPr>
      </w:pPr>
      <w:r>
        <w:rPr>
          <w:bCs/>
        </w:rPr>
        <w:t>No Meeting was held</w:t>
      </w:r>
      <w:r w:rsidR="007C42E6">
        <w:rPr>
          <w:bCs/>
        </w:rPr>
        <w:t>.</w:t>
      </w:r>
    </w:p>
    <w:p w:rsidR="00EE43D7" w:rsidRDefault="00EE43D7" w:rsidP="00652767">
      <w:pPr>
        <w:ind w:left="720" w:firstLine="720"/>
        <w:rPr>
          <w:bCs/>
        </w:rPr>
      </w:pPr>
    </w:p>
    <w:p w:rsidR="00EE43D7" w:rsidRDefault="00EE43D7" w:rsidP="00652767">
      <w:pPr>
        <w:ind w:left="720" w:firstLine="720"/>
        <w:rPr>
          <w:bCs/>
        </w:rPr>
      </w:pPr>
    </w:p>
    <w:p w:rsidR="00EE43D7" w:rsidRDefault="00941772" w:rsidP="007E4127">
      <w:pPr>
        <w:rPr>
          <w:b/>
          <w:bCs/>
        </w:rPr>
      </w:pPr>
      <w:r>
        <w:rPr>
          <w:b/>
          <w:bCs/>
        </w:rPr>
        <w:t>5</w:t>
      </w:r>
      <w:r w:rsidR="00823630" w:rsidRPr="00017A74">
        <w:rPr>
          <w:b/>
          <w:bCs/>
        </w:rPr>
        <w:t xml:space="preserve">.  </w:t>
      </w:r>
      <w:r w:rsidR="00823630" w:rsidRPr="00017A74">
        <w:rPr>
          <w:b/>
          <w:bCs/>
        </w:rPr>
        <w:tab/>
      </w:r>
      <w:r w:rsidR="00EE43D7">
        <w:rPr>
          <w:b/>
          <w:bCs/>
        </w:rPr>
        <w:t>Social Committee Report</w:t>
      </w:r>
    </w:p>
    <w:p w:rsidR="00BF0281" w:rsidRPr="00F87EC2" w:rsidRDefault="00BF0281" w:rsidP="007E4127">
      <w:pPr>
        <w:rPr>
          <w:b/>
          <w:bCs/>
        </w:rPr>
      </w:pPr>
      <w:bookmarkStart w:id="0" w:name="_GoBack"/>
    </w:p>
    <w:p w:rsidR="007C42E6" w:rsidRPr="00F87EC2" w:rsidRDefault="00FB299B" w:rsidP="00FB299B">
      <w:pPr>
        <w:pStyle w:val="NormalWeb"/>
        <w:shd w:val="clear" w:color="auto" w:fill="FFFFFF"/>
        <w:ind w:left="720" w:firstLine="45"/>
        <w:rPr>
          <w:bCs/>
        </w:rPr>
      </w:pPr>
      <w:r w:rsidRPr="00F87EC2">
        <w:rPr>
          <w:color w:val="000000"/>
          <w:sz w:val="22"/>
          <w:szCs w:val="22"/>
        </w:rPr>
        <w:t>No Meeting was held</w:t>
      </w:r>
    </w:p>
    <w:bookmarkEnd w:id="0"/>
    <w:p w:rsidR="007C42E6" w:rsidRDefault="007C42E6" w:rsidP="007C42E6">
      <w:pPr>
        <w:rPr>
          <w:bCs/>
        </w:rPr>
      </w:pPr>
    </w:p>
    <w:p w:rsidR="00BF0281" w:rsidRDefault="00EE43D7" w:rsidP="007C42E6">
      <w:pPr>
        <w:rPr>
          <w:b/>
          <w:bCs/>
        </w:rPr>
      </w:pPr>
      <w:r>
        <w:rPr>
          <w:b/>
          <w:bCs/>
        </w:rPr>
        <w:t>6.</w:t>
      </w:r>
      <w:r>
        <w:rPr>
          <w:b/>
          <w:bCs/>
        </w:rPr>
        <w:tab/>
      </w:r>
      <w:r w:rsidR="00BF0281">
        <w:rPr>
          <w:b/>
          <w:bCs/>
        </w:rPr>
        <w:t>Strategic Planning Committee Report:</w:t>
      </w:r>
    </w:p>
    <w:p w:rsidR="00BF0281" w:rsidRDefault="00BF0281" w:rsidP="007E4127">
      <w:pPr>
        <w:rPr>
          <w:b/>
          <w:bCs/>
        </w:rPr>
      </w:pPr>
    </w:p>
    <w:p w:rsidR="00EE43D7" w:rsidRDefault="009A6773" w:rsidP="009A6773">
      <w:pPr>
        <w:rPr>
          <w:bCs/>
        </w:rPr>
      </w:pPr>
      <w:r>
        <w:rPr>
          <w:bCs/>
          <w:color w:val="0070C0"/>
        </w:rPr>
        <w:t xml:space="preserve"> </w:t>
      </w:r>
      <w:r>
        <w:rPr>
          <w:bCs/>
          <w:color w:val="0070C0"/>
        </w:rPr>
        <w:tab/>
      </w:r>
      <w:r>
        <w:rPr>
          <w:bCs/>
        </w:rPr>
        <w:t xml:space="preserve"> No meeting was held</w:t>
      </w:r>
    </w:p>
    <w:p w:rsidR="006562CA" w:rsidRDefault="006562CA" w:rsidP="007E4127">
      <w:pPr>
        <w:rPr>
          <w:bCs/>
        </w:rPr>
      </w:pPr>
    </w:p>
    <w:p w:rsidR="00EE43D7" w:rsidRPr="006562CA" w:rsidRDefault="00EE43D7" w:rsidP="007E4127">
      <w:pPr>
        <w:rPr>
          <w:b/>
          <w:bCs/>
        </w:rPr>
      </w:pPr>
      <w:r w:rsidRPr="006562CA">
        <w:rPr>
          <w:b/>
          <w:bCs/>
        </w:rPr>
        <w:t xml:space="preserve">7. </w:t>
      </w:r>
      <w:r w:rsidRPr="006562CA">
        <w:rPr>
          <w:b/>
          <w:bCs/>
        </w:rPr>
        <w:tab/>
      </w:r>
      <w:r w:rsidR="00FB299B">
        <w:rPr>
          <w:b/>
          <w:bCs/>
        </w:rPr>
        <w:t>General Business</w:t>
      </w:r>
    </w:p>
    <w:p w:rsidR="006562CA" w:rsidRDefault="006562CA" w:rsidP="00696E8B">
      <w:pPr>
        <w:ind w:left="720"/>
        <w:rPr>
          <w:bCs/>
        </w:rPr>
      </w:pPr>
    </w:p>
    <w:p w:rsidR="00C24D9B" w:rsidRPr="00C24D9B" w:rsidRDefault="000D3993" w:rsidP="000D3993">
      <w:pPr>
        <w:ind w:left="720"/>
        <w:rPr>
          <w:bCs/>
        </w:rPr>
      </w:pPr>
      <w:r>
        <w:rPr>
          <w:bCs/>
        </w:rPr>
        <w:t>An agenda item suggested for next meeting.  A pack for new directors to the Board that would contain requirements of the role, guidelines, expectations re attendance to be discussed by Board.</w:t>
      </w:r>
      <w:r w:rsidRPr="00C24D9B">
        <w:rPr>
          <w:bCs/>
        </w:rPr>
        <w:t xml:space="preserve"> </w:t>
      </w:r>
    </w:p>
    <w:p w:rsidR="00EE43D7" w:rsidRPr="00EE43D7" w:rsidRDefault="00EE43D7" w:rsidP="007E4127">
      <w:pPr>
        <w:rPr>
          <w:bCs/>
        </w:rPr>
      </w:pPr>
    </w:p>
    <w:p w:rsidR="0026513F" w:rsidRDefault="0026513F" w:rsidP="0026513F">
      <w:pPr>
        <w:ind w:left="720"/>
        <w:rPr>
          <w:bCs/>
        </w:rPr>
      </w:pPr>
    </w:p>
    <w:p w:rsidR="00F95A2A" w:rsidRDefault="00F95A2A" w:rsidP="00821558">
      <w:pPr>
        <w:ind w:firstLine="720"/>
        <w:rPr>
          <w:bCs/>
        </w:rPr>
      </w:pPr>
      <w:r>
        <w:rPr>
          <w:bCs/>
        </w:rPr>
        <w:t>There being no further business the meeting was closed at</w:t>
      </w:r>
      <w:r w:rsidR="00AF7F04">
        <w:rPr>
          <w:bCs/>
        </w:rPr>
        <w:t xml:space="preserve"> </w:t>
      </w:r>
      <w:r w:rsidR="00D171E8">
        <w:rPr>
          <w:bCs/>
        </w:rPr>
        <w:t>5.</w:t>
      </w:r>
      <w:r w:rsidR="000D3993">
        <w:rPr>
          <w:bCs/>
        </w:rPr>
        <w:t>22</w:t>
      </w:r>
      <w:r w:rsidR="00D171E8">
        <w:rPr>
          <w:bCs/>
        </w:rPr>
        <w:t>pm</w:t>
      </w:r>
    </w:p>
    <w:p w:rsidR="00DB65FB" w:rsidRDefault="00DB65FB" w:rsidP="00821558">
      <w:pPr>
        <w:ind w:firstLine="720"/>
        <w:rPr>
          <w:bCs/>
        </w:rPr>
      </w:pPr>
    </w:p>
    <w:p w:rsidR="00DB65FB" w:rsidRDefault="00DB65FB">
      <w:pPr>
        <w:spacing w:after="200" w:line="276" w:lineRule="auto"/>
        <w:rPr>
          <w:bCs/>
        </w:rPr>
      </w:pPr>
    </w:p>
    <w:p w:rsidR="00C85295" w:rsidRDefault="00C85295">
      <w:pPr>
        <w:spacing w:after="200" w:line="276" w:lineRule="auto"/>
        <w:rPr>
          <w:bCs/>
        </w:rPr>
      </w:pPr>
    </w:p>
    <w:p w:rsidR="00C85295" w:rsidRDefault="00C85295">
      <w:pPr>
        <w:spacing w:after="200" w:line="276" w:lineRule="auto"/>
        <w:rPr>
          <w:bCs/>
        </w:rPr>
      </w:pPr>
    </w:p>
    <w:p w:rsidR="00C85295" w:rsidRDefault="00C85295">
      <w:pPr>
        <w:spacing w:after="200" w:line="276" w:lineRule="auto"/>
        <w:rPr>
          <w:bCs/>
        </w:rPr>
      </w:pPr>
    </w:p>
    <w:p w:rsidR="00C85295" w:rsidRDefault="00C85295">
      <w:pPr>
        <w:spacing w:after="200" w:line="276" w:lineRule="auto"/>
        <w:rPr>
          <w:bCs/>
        </w:rPr>
      </w:pPr>
    </w:p>
    <w:p w:rsidR="00C85295" w:rsidRDefault="00C85295">
      <w:pPr>
        <w:spacing w:after="200" w:line="276" w:lineRule="auto"/>
        <w:rPr>
          <w:bCs/>
        </w:rPr>
      </w:pPr>
    </w:p>
    <w:p w:rsidR="00C85295" w:rsidRDefault="00C85295">
      <w:pPr>
        <w:spacing w:after="200" w:line="276" w:lineRule="auto"/>
        <w:rPr>
          <w:bCs/>
        </w:rPr>
      </w:pPr>
    </w:p>
    <w:p w:rsidR="00C85295" w:rsidRDefault="00C85295">
      <w:pPr>
        <w:spacing w:after="200" w:line="276" w:lineRule="auto"/>
        <w:rPr>
          <w:bCs/>
        </w:rPr>
      </w:pPr>
    </w:p>
    <w:p w:rsidR="00C85295" w:rsidRDefault="00C85295">
      <w:pPr>
        <w:spacing w:after="200" w:line="276" w:lineRule="auto"/>
        <w:rPr>
          <w:bCs/>
        </w:rPr>
      </w:pPr>
    </w:p>
    <w:p w:rsidR="00C85295" w:rsidRDefault="00C85295">
      <w:pPr>
        <w:spacing w:after="200" w:line="276" w:lineRule="auto"/>
        <w:rPr>
          <w:bCs/>
        </w:rPr>
      </w:pPr>
    </w:p>
    <w:p w:rsidR="00601F1B" w:rsidRDefault="00601F1B">
      <w:pPr>
        <w:spacing w:after="200" w:line="276" w:lineRule="auto"/>
        <w:rPr>
          <w:bCs/>
        </w:rPr>
      </w:pPr>
    </w:p>
    <w:p w:rsidR="00601F1B" w:rsidRDefault="00C85295">
      <w:pPr>
        <w:spacing w:after="200" w:line="276" w:lineRule="auto"/>
        <w:rPr>
          <w:bCs/>
        </w:rPr>
      </w:pPr>
      <w:r>
        <w:rPr>
          <w:bCs/>
        </w:rPr>
        <w:lastRenderedPageBreak/>
        <w:t>(Attachment 1)</w:t>
      </w:r>
    </w:p>
    <w:p w:rsidR="00601F1B" w:rsidRDefault="00601F1B">
      <w:pPr>
        <w:spacing w:after="200" w:line="276" w:lineRule="auto"/>
        <w:rPr>
          <w:bCs/>
        </w:rPr>
      </w:pPr>
    </w:p>
    <w:p w:rsidR="00601F1B" w:rsidRPr="003F7DB3" w:rsidRDefault="00601F1B" w:rsidP="00601F1B">
      <w:pPr>
        <w:ind w:left="3600"/>
        <w:rPr>
          <w:b/>
        </w:rPr>
      </w:pPr>
      <w:r w:rsidRPr="003F7DB3">
        <w:rPr>
          <w:b/>
        </w:rPr>
        <w:t>Chairs Report</w:t>
      </w:r>
    </w:p>
    <w:p w:rsidR="00601F1B" w:rsidRPr="003F7DB3" w:rsidRDefault="00601F1B" w:rsidP="00601F1B">
      <w:pPr>
        <w:pStyle w:val="ListParagraph"/>
        <w:numPr>
          <w:ilvl w:val="0"/>
          <w:numId w:val="32"/>
        </w:numPr>
        <w:spacing w:after="160" w:line="259" w:lineRule="auto"/>
        <w:contextualSpacing/>
        <w:rPr>
          <w:b/>
        </w:rPr>
      </w:pPr>
      <w:r w:rsidRPr="003F7DB3">
        <w:rPr>
          <w:b/>
        </w:rPr>
        <w:t>Union Elections</w:t>
      </w:r>
    </w:p>
    <w:p w:rsidR="00601F1B" w:rsidRPr="003F7DB3" w:rsidRDefault="00601F1B" w:rsidP="00601F1B">
      <w:pPr>
        <w:ind w:left="360"/>
      </w:pPr>
      <w:proofErr w:type="gramStart"/>
      <w:r w:rsidRPr="003F7DB3">
        <w:t xml:space="preserve">Firstly, congratulations to the successful candidates Tom </w:t>
      </w:r>
      <w:proofErr w:type="spellStart"/>
      <w:r w:rsidRPr="003F7DB3">
        <w:t>Lindemayer</w:t>
      </w:r>
      <w:proofErr w:type="spellEnd"/>
      <w:r w:rsidRPr="003F7DB3">
        <w:t xml:space="preserve">, Monique </w:t>
      </w:r>
      <w:proofErr w:type="spellStart"/>
      <w:r w:rsidRPr="003F7DB3">
        <w:t>Blasiak</w:t>
      </w:r>
      <w:proofErr w:type="spellEnd"/>
      <w:r w:rsidRPr="003F7DB3">
        <w:t xml:space="preserve"> and Jemma Cavanagh.</w:t>
      </w:r>
      <w:proofErr w:type="gramEnd"/>
      <w:r w:rsidRPr="003F7DB3">
        <w:t xml:space="preserve"> On that note I would like to thank Ashleigh Griffiths and Ben Kremer for their service to the Union.</w:t>
      </w:r>
    </w:p>
    <w:p w:rsidR="00601F1B" w:rsidRPr="003F7DB3" w:rsidRDefault="00601F1B" w:rsidP="00601F1B">
      <w:pPr>
        <w:ind w:left="360"/>
      </w:pPr>
      <w:r w:rsidRPr="003F7DB3">
        <w:t xml:space="preserve">I have had the opportunity to meet with Tom </w:t>
      </w:r>
      <w:proofErr w:type="spellStart"/>
      <w:r w:rsidRPr="003F7DB3">
        <w:t>Lindemayer</w:t>
      </w:r>
      <w:proofErr w:type="spellEnd"/>
      <w:r w:rsidRPr="003F7DB3">
        <w:t xml:space="preserve"> and to discuss which policies from the revitalize ticket he is seeking to implement and how to approach those. I will be meeting with Jemma prior to her first board meeting to discuss how to implement the policies she ran on. I have however still reviewed her policies and given my thoughts regarding the feasibility of her policies.</w:t>
      </w:r>
    </w:p>
    <w:p w:rsidR="00601F1B" w:rsidRPr="003F7DB3" w:rsidRDefault="00601F1B" w:rsidP="00601F1B">
      <w:pPr>
        <w:ind w:left="360"/>
        <w:rPr>
          <w:b/>
        </w:rPr>
      </w:pPr>
      <w:r w:rsidRPr="003F7DB3">
        <w:rPr>
          <w:b/>
        </w:rPr>
        <w:t>Revitalize Policy implementation;</w:t>
      </w:r>
    </w:p>
    <w:p w:rsidR="00601F1B" w:rsidRPr="003F7DB3" w:rsidRDefault="00601F1B" w:rsidP="00601F1B">
      <w:pPr>
        <w:ind w:left="360"/>
      </w:pPr>
      <w:r w:rsidRPr="003F7DB3">
        <w:t xml:space="preserve">Tom </w:t>
      </w:r>
      <w:proofErr w:type="spellStart"/>
      <w:r w:rsidRPr="003F7DB3">
        <w:t>Lindenmayers</w:t>
      </w:r>
      <w:proofErr w:type="spellEnd"/>
      <w:r w:rsidRPr="003F7DB3">
        <w:t xml:space="preserve"> ANU Union Election polices. Short summary of election policy with broad outline of implementation strategy</w:t>
      </w:r>
    </w:p>
    <w:p w:rsidR="00601F1B" w:rsidRPr="003F7DB3" w:rsidRDefault="00601F1B" w:rsidP="00601F1B">
      <w:pPr>
        <w:pStyle w:val="ListParagraph"/>
        <w:numPr>
          <w:ilvl w:val="0"/>
          <w:numId w:val="33"/>
        </w:numPr>
        <w:spacing w:after="160" w:line="259" w:lineRule="auto"/>
        <w:contextualSpacing/>
        <w:rPr>
          <w:b/>
        </w:rPr>
      </w:pPr>
      <w:r w:rsidRPr="003F7DB3">
        <w:rPr>
          <w:b/>
          <w:color w:val="141823"/>
          <w:shd w:val="clear" w:color="auto" w:fill="FFFFFF"/>
        </w:rPr>
        <w:t>Investigate food vans to see if we can get more food options on campus;</w:t>
      </w:r>
    </w:p>
    <w:p w:rsidR="00601F1B" w:rsidRPr="003F7DB3" w:rsidRDefault="00601F1B" w:rsidP="00601F1B">
      <w:pPr>
        <w:pStyle w:val="ListParagraph"/>
        <w:ind w:left="765"/>
        <w:rPr>
          <w:color w:val="141823"/>
          <w:shd w:val="clear" w:color="auto" w:fill="FFFFFF"/>
        </w:rPr>
      </w:pPr>
    </w:p>
    <w:p w:rsidR="00601F1B" w:rsidRPr="003F7DB3" w:rsidRDefault="00601F1B" w:rsidP="00601F1B">
      <w:pPr>
        <w:pStyle w:val="ListParagraph"/>
        <w:ind w:left="765"/>
      </w:pPr>
      <w:r w:rsidRPr="003F7DB3">
        <w:rPr>
          <w:color w:val="141823"/>
          <w:shd w:val="clear" w:color="auto" w:fill="FFFFFF"/>
        </w:rPr>
        <w:t xml:space="preserve"> This policy is in line with the current belief that the Union may need to more flexible income structure. As such I believe it is appropriate for the Union to investigate this policy.</w:t>
      </w:r>
    </w:p>
    <w:p w:rsidR="00601F1B" w:rsidRPr="003F7DB3" w:rsidRDefault="00601F1B" w:rsidP="00601F1B">
      <w:pPr>
        <w:pStyle w:val="ListParagraph"/>
        <w:ind w:left="765"/>
        <w:rPr>
          <w:color w:val="141823"/>
          <w:shd w:val="clear" w:color="auto" w:fill="FFFFFF"/>
        </w:rPr>
      </w:pPr>
    </w:p>
    <w:p w:rsidR="00601F1B" w:rsidRPr="003F7DB3" w:rsidRDefault="00601F1B" w:rsidP="00601F1B">
      <w:pPr>
        <w:pStyle w:val="ListParagraph"/>
        <w:ind w:left="765"/>
        <w:rPr>
          <w:b/>
          <w:color w:val="141823"/>
          <w:shd w:val="clear" w:color="auto" w:fill="FFFFFF"/>
        </w:rPr>
      </w:pPr>
      <w:r w:rsidRPr="003F7DB3">
        <w:rPr>
          <w:b/>
          <w:color w:val="141823"/>
          <w:shd w:val="clear" w:color="auto" w:fill="FFFFFF"/>
        </w:rPr>
        <w:t xml:space="preserve">Recommended action; </w:t>
      </w:r>
    </w:p>
    <w:p w:rsidR="00601F1B" w:rsidRPr="003F7DB3" w:rsidRDefault="00601F1B" w:rsidP="00601F1B">
      <w:pPr>
        <w:pStyle w:val="ListParagraph"/>
        <w:ind w:left="765"/>
      </w:pPr>
    </w:p>
    <w:p w:rsidR="00601F1B" w:rsidRPr="003F7DB3" w:rsidRDefault="00601F1B" w:rsidP="00601F1B">
      <w:pPr>
        <w:pStyle w:val="ListParagraph"/>
        <w:ind w:left="765"/>
        <w:rPr>
          <w:color w:val="141823"/>
          <w:shd w:val="clear" w:color="auto" w:fill="FFFFFF"/>
        </w:rPr>
      </w:pPr>
      <w:r w:rsidRPr="003F7DB3">
        <w:rPr>
          <w:color w:val="141823"/>
          <w:shd w:val="clear" w:color="auto" w:fill="FFFFFF"/>
        </w:rPr>
        <w:t xml:space="preserve">The feasibility of this policy will need to fall under the Finance committee to explore and the General Manager to implement. As such I recommend we explore this option when the new board is sitting. </w:t>
      </w:r>
    </w:p>
    <w:p w:rsidR="00601F1B" w:rsidRPr="003F7DB3" w:rsidRDefault="00601F1B" w:rsidP="00601F1B">
      <w:pPr>
        <w:pStyle w:val="ListParagraph"/>
        <w:ind w:left="765"/>
      </w:pPr>
    </w:p>
    <w:p w:rsidR="00601F1B" w:rsidRPr="003F7DB3" w:rsidRDefault="00601F1B" w:rsidP="00601F1B">
      <w:pPr>
        <w:pStyle w:val="ListParagraph"/>
        <w:numPr>
          <w:ilvl w:val="0"/>
          <w:numId w:val="33"/>
        </w:numPr>
        <w:spacing w:after="160" w:line="259" w:lineRule="auto"/>
        <w:contextualSpacing/>
        <w:rPr>
          <w:b/>
        </w:rPr>
      </w:pPr>
      <w:r w:rsidRPr="003F7DB3">
        <w:rPr>
          <w:b/>
          <w:color w:val="141823"/>
          <w:shd w:val="clear" w:color="auto" w:fill="FFFFFF"/>
        </w:rPr>
        <w:t>Run student surveys to see what you want from the union;</w:t>
      </w:r>
    </w:p>
    <w:p w:rsidR="00601F1B" w:rsidRPr="003F7DB3" w:rsidRDefault="00601F1B" w:rsidP="00601F1B">
      <w:pPr>
        <w:pStyle w:val="ListParagraph"/>
        <w:ind w:left="765"/>
        <w:rPr>
          <w:b/>
          <w:color w:val="141823"/>
          <w:shd w:val="clear" w:color="auto" w:fill="FFFFFF"/>
        </w:rPr>
      </w:pPr>
    </w:p>
    <w:p w:rsidR="00601F1B" w:rsidRPr="003F7DB3" w:rsidRDefault="00601F1B" w:rsidP="00601F1B">
      <w:pPr>
        <w:pStyle w:val="ListParagraph"/>
        <w:tabs>
          <w:tab w:val="left" w:pos="1905"/>
        </w:tabs>
        <w:ind w:left="765"/>
        <w:rPr>
          <w:color w:val="141823"/>
          <w:shd w:val="clear" w:color="auto" w:fill="FFFFFF"/>
        </w:rPr>
      </w:pPr>
      <w:r w:rsidRPr="003F7DB3">
        <w:rPr>
          <w:color w:val="141823"/>
          <w:shd w:val="clear" w:color="auto" w:fill="FFFFFF"/>
        </w:rPr>
        <w:t>This policy falls well in line with the current goals of the Strategic planning committee and is a current goal of the board. As such I recommend it to the board.</w:t>
      </w:r>
    </w:p>
    <w:p w:rsidR="00601F1B" w:rsidRPr="003F7DB3" w:rsidRDefault="00601F1B" w:rsidP="00601F1B">
      <w:pPr>
        <w:pStyle w:val="ListParagraph"/>
        <w:tabs>
          <w:tab w:val="left" w:pos="1905"/>
        </w:tabs>
        <w:ind w:left="765"/>
        <w:rPr>
          <w:color w:val="141823"/>
          <w:shd w:val="clear" w:color="auto" w:fill="FFFFFF"/>
        </w:rPr>
      </w:pPr>
    </w:p>
    <w:p w:rsidR="00601F1B" w:rsidRPr="003F7DB3" w:rsidRDefault="00601F1B" w:rsidP="00601F1B">
      <w:pPr>
        <w:pStyle w:val="ListParagraph"/>
        <w:ind w:left="765"/>
        <w:rPr>
          <w:b/>
          <w:color w:val="141823"/>
          <w:shd w:val="clear" w:color="auto" w:fill="FFFFFF"/>
        </w:rPr>
      </w:pPr>
      <w:r w:rsidRPr="003F7DB3">
        <w:rPr>
          <w:b/>
          <w:color w:val="141823"/>
          <w:shd w:val="clear" w:color="auto" w:fill="FFFFFF"/>
        </w:rPr>
        <w:t>Recommended action;</w:t>
      </w:r>
    </w:p>
    <w:p w:rsidR="00601F1B" w:rsidRPr="003F7DB3" w:rsidRDefault="00601F1B" w:rsidP="00601F1B">
      <w:pPr>
        <w:pStyle w:val="ListParagraph"/>
        <w:ind w:left="765"/>
        <w:rPr>
          <w:b/>
          <w:color w:val="141823"/>
          <w:shd w:val="clear" w:color="auto" w:fill="FFFFFF"/>
        </w:rPr>
      </w:pPr>
    </w:p>
    <w:p w:rsidR="00601F1B" w:rsidRPr="003F7DB3" w:rsidRDefault="00601F1B" w:rsidP="00601F1B">
      <w:pPr>
        <w:pStyle w:val="ListParagraph"/>
        <w:ind w:left="765"/>
        <w:rPr>
          <w:color w:val="141823"/>
          <w:shd w:val="clear" w:color="auto" w:fill="FFFFFF"/>
        </w:rPr>
      </w:pPr>
      <w:r w:rsidRPr="003F7DB3">
        <w:rPr>
          <w:color w:val="141823"/>
          <w:shd w:val="clear" w:color="auto" w:fill="FFFFFF"/>
        </w:rPr>
        <w:t xml:space="preserve">In order to have a far reaching student survey the survey should be developed as soon as possible by the Strategic Planning Committee. With the framework designed to explore what services students are seeking, </w:t>
      </w:r>
      <w:proofErr w:type="spellStart"/>
      <w:r w:rsidRPr="003F7DB3">
        <w:rPr>
          <w:color w:val="141823"/>
          <w:shd w:val="clear" w:color="auto" w:fill="FFFFFF"/>
        </w:rPr>
        <w:t>i.e</w:t>
      </w:r>
      <w:proofErr w:type="spellEnd"/>
      <w:r w:rsidRPr="003F7DB3">
        <w:rPr>
          <w:color w:val="141823"/>
          <w:shd w:val="clear" w:color="auto" w:fill="FFFFFF"/>
        </w:rPr>
        <w:t xml:space="preserve"> more food options or more student spaces.</w:t>
      </w:r>
    </w:p>
    <w:p w:rsidR="00601F1B" w:rsidRPr="003F7DB3" w:rsidRDefault="00601F1B" w:rsidP="00601F1B">
      <w:pPr>
        <w:ind w:left="720"/>
        <w:rPr>
          <w:color w:val="141823"/>
          <w:shd w:val="clear" w:color="auto" w:fill="FFFFFF"/>
        </w:rPr>
      </w:pPr>
      <w:r w:rsidRPr="003F7DB3">
        <w:rPr>
          <w:color w:val="141823"/>
          <w:shd w:val="clear" w:color="auto" w:fill="FFFFFF"/>
        </w:rPr>
        <w:t>I would briefly recommend that the Social Media officer be tasked with designing the survey outline. It should be released online and physical copies are to be placed in the Union Building.</w:t>
      </w:r>
    </w:p>
    <w:p w:rsidR="00601F1B" w:rsidRPr="003F7DB3" w:rsidRDefault="00601F1B" w:rsidP="00601F1B">
      <w:pPr>
        <w:pStyle w:val="ListParagraph"/>
        <w:numPr>
          <w:ilvl w:val="0"/>
          <w:numId w:val="33"/>
        </w:numPr>
        <w:spacing w:after="160" w:line="259" w:lineRule="auto"/>
        <w:contextualSpacing/>
        <w:rPr>
          <w:b/>
          <w:color w:val="141823"/>
          <w:shd w:val="clear" w:color="auto" w:fill="FFFFFF"/>
        </w:rPr>
      </w:pPr>
      <w:r w:rsidRPr="003F7DB3">
        <w:rPr>
          <w:b/>
          <w:color w:val="141823"/>
          <w:shd w:val="clear" w:color="auto" w:fill="FFFFFF"/>
        </w:rPr>
        <w:t>Doubling the clubs and societies grant from $10,000 to $20,000;</w:t>
      </w:r>
    </w:p>
    <w:p w:rsidR="00601F1B" w:rsidRPr="003F7DB3" w:rsidRDefault="00601F1B" w:rsidP="00601F1B">
      <w:pPr>
        <w:pStyle w:val="ListParagraph"/>
        <w:ind w:left="765"/>
        <w:rPr>
          <w:b/>
          <w:color w:val="141823"/>
          <w:shd w:val="clear" w:color="auto" w:fill="FFFFFF"/>
        </w:rPr>
      </w:pPr>
    </w:p>
    <w:p w:rsidR="00601F1B" w:rsidRPr="003F7DB3" w:rsidRDefault="00601F1B" w:rsidP="00601F1B">
      <w:pPr>
        <w:pStyle w:val="ListParagraph"/>
        <w:ind w:left="765"/>
        <w:rPr>
          <w:color w:val="141823"/>
          <w:shd w:val="clear" w:color="auto" w:fill="FFFFFF"/>
        </w:rPr>
      </w:pPr>
      <w:proofErr w:type="gramStart"/>
      <w:r w:rsidRPr="003F7DB3">
        <w:rPr>
          <w:color w:val="141823"/>
          <w:shd w:val="clear" w:color="auto" w:fill="FFFFFF"/>
        </w:rPr>
        <w:t>Whilst I support our Clubs and Societies programs.</w:t>
      </w:r>
      <w:proofErr w:type="gramEnd"/>
      <w:r w:rsidRPr="003F7DB3">
        <w:rPr>
          <w:color w:val="141823"/>
          <w:shd w:val="clear" w:color="auto" w:fill="FFFFFF"/>
        </w:rPr>
        <w:t xml:space="preserve"> I believe that the board should reserve its decision until the Grants are being examined again in October or November. It is difficult to support this policy without knowing what the financial state of the Union will be at that point in time.</w:t>
      </w:r>
    </w:p>
    <w:p w:rsidR="00601F1B" w:rsidRPr="003F7DB3" w:rsidRDefault="00601F1B" w:rsidP="00601F1B">
      <w:pPr>
        <w:pStyle w:val="ListParagraph"/>
        <w:ind w:left="765"/>
        <w:rPr>
          <w:color w:val="141823"/>
          <w:shd w:val="clear" w:color="auto" w:fill="FFFFFF"/>
        </w:rPr>
      </w:pPr>
      <w:r w:rsidRPr="003F7DB3">
        <w:rPr>
          <w:color w:val="141823"/>
          <w:shd w:val="clear" w:color="auto" w:fill="FFFFFF"/>
        </w:rPr>
        <w:lastRenderedPageBreak/>
        <w:t xml:space="preserve"> </w:t>
      </w:r>
    </w:p>
    <w:p w:rsidR="00601F1B" w:rsidRPr="003F7DB3" w:rsidRDefault="00601F1B" w:rsidP="00601F1B">
      <w:pPr>
        <w:pStyle w:val="ListParagraph"/>
        <w:ind w:left="765"/>
        <w:rPr>
          <w:b/>
          <w:color w:val="141823"/>
          <w:shd w:val="clear" w:color="auto" w:fill="FFFFFF"/>
        </w:rPr>
      </w:pPr>
      <w:r w:rsidRPr="003F7DB3">
        <w:rPr>
          <w:b/>
          <w:color w:val="141823"/>
          <w:shd w:val="clear" w:color="auto" w:fill="FFFFFF"/>
        </w:rPr>
        <w:t>Recommended action;</w:t>
      </w:r>
    </w:p>
    <w:p w:rsidR="00601F1B" w:rsidRPr="003F7DB3" w:rsidRDefault="00601F1B" w:rsidP="00601F1B">
      <w:pPr>
        <w:pStyle w:val="ListParagraph"/>
        <w:ind w:left="765"/>
        <w:rPr>
          <w:color w:val="141823"/>
          <w:shd w:val="clear" w:color="auto" w:fill="FFFFFF"/>
        </w:rPr>
      </w:pPr>
    </w:p>
    <w:p w:rsidR="00601F1B" w:rsidRPr="003F7DB3" w:rsidRDefault="00601F1B" w:rsidP="00601F1B">
      <w:pPr>
        <w:pStyle w:val="ListParagraph"/>
        <w:ind w:left="765"/>
        <w:rPr>
          <w:color w:val="141823"/>
          <w:shd w:val="clear" w:color="auto" w:fill="FFFFFF"/>
        </w:rPr>
      </w:pPr>
      <w:r w:rsidRPr="003F7DB3">
        <w:rPr>
          <w:color w:val="141823"/>
          <w:shd w:val="clear" w:color="auto" w:fill="FFFFFF"/>
        </w:rPr>
        <w:t>Defer the Clubs and Societies grant proposal to the Finance committee to be examined at a later point.</w:t>
      </w:r>
    </w:p>
    <w:p w:rsidR="00601F1B" w:rsidRPr="003F7DB3" w:rsidRDefault="00601F1B" w:rsidP="00601F1B">
      <w:pPr>
        <w:pStyle w:val="ListParagraph"/>
        <w:numPr>
          <w:ilvl w:val="0"/>
          <w:numId w:val="33"/>
        </w:numPr>
        <w:spacing w:after="160" w:line="259" w:lineRule="auto"/>
        <w:contextualSpacing/>
        <w:rPr>
          <w:b/>
          <w:color w:val="141823"/>
          <w:shd w:val="clear" w:color="auto" w:fill="FFFFFF"/>
        </w:rPr>
      </w:pPr>
      <w:r w:rsidRPr="003F7DB3">
        <w:rPr>
          <w:b/>
          <w:color w:val="141823"/>
          <w:shd w:val="clear" w:color="auto" w:fill="FFFFFF"/>
        </w:rPr>
        <w:t>Increasing the amount of Microwaves in the Union;</w:t>
      </w:r>
    </w:p>
    <w:p w:rsidR="00601F1B" w:rsidRPr="003F7DB3" w:rsidRDefault="00601F1B" w:rsidP="00601F1B">
      <w:pPr>
        <w:pStyle w:val="ListParagraph"/>
        <w:ind w:left="765"/>
        <w:rPr>
          <w:b/>
          <w:color w:val="141823"/>
          <w:shd w:val="clear" w:color="auto" w:fill="FFFFFF"/>
        </w:rPr>
      </w:pPr>
    </w:p>
    <w:p w:rsidR="00601F1B" w:rsidRPr="003F7DB3" w:rsidRDefault="00601F1B" w:rsidP="00601F1B">
      <w:pPr>
        <w:pStyle w:val="ListParagraph"/>
        <w:ind w:left="765"/>
        <w:rPr>
          <w:color w:val="141823"/>
          <w:shd w:val="clear" w:color="auto" w:fill="FFFFFF"/>
        </w:rPr>
      </w:pPr>
      <w:r w:rsidRPr="003F7DB3">
        <w:rPr>
          <w:color w:val="141823"/>
          <w:shd w:val="clear" w:color="auto" w:fill="FFFFFF"/>
        </w:rPr>
        <w:t>I think this is a sensible move that will increase foot traffic in the Union.</w:t>
      </w:r>
    </w:p>
    <w:p w:rsidR="00601F1B" w:rsidRPr="003F7DB3" w:rsidRDefault="00601F1B" w:rsidP="00601F1B">
      <w:pPr>
        <w:pStyle w:val="ListParagraph"/>
        <w:ind w:left="765"/>
        <w:rPr>
          <w:color w:val="141823"/>
          <w:shd w:val="clear" w:color="auto" w:fill="FFFFFF"/>
        </w:rPr>
      </w:pPr>
    </w:p>
    <w:p w:rsidR="00601F1B" w:rsidRPr="003F7DB3" w:rsidRDefault="00601F1B" w:rsidP="00601F1B">
      <w:pPr>
        <w:pStyle w:val="ListParagraph"/>
        <w:ind w:left="765"/>
        <w:rPr>
          <w:b/>
          <w:color w:val="141823"/>
          <w:shd w:val="clear" w:color="auto" w:fill="FFFFFF"/>
        </w:rPr>
      </w:pPr>
      <w:r w:rsidRPr="003F7DB3">
        <w:rPr>
          <w:b/>
          <w:color w:val="141823"/>
          <w:shd w:val="clear" w:color="auto" w:fill="FFFFFF"/>
        </w:rPr>
        <w:t>Recommended action;</w:t>
      </w:r>
    </w:p>
    <w:p w:rsidR="00601F1B" w:rsidRPr="003F7DB3" w:rsidRDefault="00601F1B" w:rsidP="00601F1B">
      <w:pPr>
        <w:pStyle w:val="ListParagraph"/>
        <w:ind w:left="765"/>
        <w:rPr>
          <w:b/>
          <w:color w:val="141823"/>
          <w:shd w:val="clear" w:color="auto" w:fill="FFFFFF"/>
        </w:rPr>
      </w:pPr>
    </w:p>
    <w:p w:rsidR="00601F1B" w:rsidRPr="003F7DB3" w:rsidRDefault="00601F1B" w:rsidP="00601F1B">
      <w:pPr>
        <w:pStyle w:val="ListParagraph"/>
        <w:ind w:left="765"/>
        <w:rPr>
          <w:color w:val="141823"/>
          <w:shd w:val="clear" w:color="auto" w:fill="FFFFFF"/>
        </w:rPr>
      </w:pPr>
      <w:r w:rsidRPr="003F7DB3">
        <w:rPr>
          <w:color w:val="141823"/>
          <w:shd w:val="clear" w:color="auto" w:fill="FFFFFF"/>
        </w:rPr>
        <w:t xml:space="preserve">The finance committee investigate the cost in consultation with the General </w:t>
      </w:r>
      <w:proofErr w:type="gramStart"/>
      <w:r w:rsidRPr="003F7DB3">
        <w:rPr>
          <w:color w:val="141823"/>
          <w:shd w:val="clear" w:color="auto" w:fill="FFFFFF"/>
        </w:rPr>
        <w:t>Manager,</w:t>
      </w:r>
      <w:proofErr w:type="gramEnd"/>
      <w:r w:rsidRPr="003F7DB3">
        <w:rPr>
          <w:color w:val="141823"/>
          <w:shd w:val="clear" w:color="auto" w:fill="FFFFFF"/>
        </w:rPr>
        <w:t xml:space="preserve"> I do want to note the importance of consulting with current businesses to ensure they are comfortable with the implementation. </w:t>
      </w:r>
    </w:p>
    <w:p w:rsidR="00601F1B" w:rsidRPr="003F7DB3" w:rsidRDefault="00601F1B" w:rsidP="00601F1B">
      <w:pPr>
        <w:rPr>
          <w:b/>
        </w:rPr>
      </w:pPr>
    </w:p>
    <w:p w:rsidR="00601F1B" w:rsidRPr="003F7DB3" w:rsidRDefault="00601F1B" w:rsidP="00601F1B">
      <w:pPr>
        <w:pStyle w:val="ListParagraph"/>
        <w:numPr>
          <w:ilvl w:val="0"/>
          <w:numId w:val="33"/>
        </w:numPr>
        <w:spacing w:after="160" w:line="259" w:lineRule="auto"/>
        <w:contextualSpacing/>
        <w:rPr>
          <w:b/>
        </w:rPr>
      </w:pPr>
      <w:r w:rsidRPr="003F7DB3">
        <w:rPr>
          <w:b/>
          <w:color w:val="141823"/>
          <w:shd w:val="clear" w:color="auto" w:fill="FFFFFF"/>
        </w:rPr>
        <w:t>Improved financial management schemes to ensure the union keeps improving sustainably;</w:t>
      </w:r>
    </w:p>
    <w:p w:rsidR="00601F1B" w:rsidRPr="003F7DB3" w:rsidRDefault="00601F1B" w:rsidP="00601F1B">
      <w:pPr>
        <w:ind w:left="720"/>
        <w:rPr>
          <w:color w:val="141823"/>
          <w:shd w:val="clear" w:color="auto" w:fill="FFFFFF"/>
        </w:rPr>
      </w:pPr>
      <w:r w:rsidRPr="003F7DB3">
        <w:rPr>
          <w:color w:val="141823"/>
          <w:shd w:val="clear" w:color="auto" w:fill="FFFFFF"/>
        </w:rPr>
        <w:t xml:space="preserve">This policy is referring to the development of an investment strategy. Based around moving towards a more diversified, higher yielding portfolio. Aspects include selling high value assets that non-dividend yielding. The progressive movement of cash or cash equivalents </w:t>
      </w:r>
      <w:proofErr w:type="gramStart"/>
      <w:r w:rsidRPr="003F7DB3">
        <w:rPr>
          <w:color w:val="141823"/>
          <w:shd w:val="clear" w:color="auto" w:fill="FFFFFF"/>
        </w:rPr>
        <w:t>that are</w:t>
      </w:r>
      <w:proofErr w:type="gramEnd"/>
      <w:r w:rsidRPr="003F7DB3">
        <w:rPr>
          <w:color w:val="141823"/>
          <w:shd w:val="clear" w:color="auto" w:fill="FFFFFF"/>
        </w:rPr>
        <w:t xml:space="preserve"> not necessary to the day to day operation of the Union into dividend yielding investments.</w:t>
      </w:r>
    </w:p>
    <w:p w:rsidR="00601F1B" w:rsidRPr="003F7DB3" w:rsidRDefault="00601F1B" w:rsidP="00601F1B">
      <w:pPr>
        <w:pStyle w:val="ListParagraph"/>
        <w:ind w:left="765"/>
        <w:rPr>
          <w:b/>
          <w:color w:val="141823"/>
          <w:shd w:val="clear" w:color="auto" w:fill="FFFFFF"/>
        </w:rPr>
      </w:pPr>
      <w:r w:rsidRPr="003F7DB3">
        <w:rPr>
          <w:b/>
          <w:color w:val="141823"/>
          <w:shd w:val="clear" w:color="auto" w:fill="FFFFFF"/>
        </w:rPr>
        <w:t>Recommended action;</w:t>
      </w:r>
    </w:p>
    <w:p w:rsidR="00601F1B" w:rsidRPr="003F7DB3" w:rsidRDefault="00601F1B" w:rsidP="00601F1B">
      <w:pPr>
        <w:ind w:left="720"/>
        <w:rPr>
          <w:color w:val="141823"/>
          <w:shd w:val="clear" w:color="auto" w:fill="FFFFFF"/>
        </w:rPr>
      </w:pPr>
      <w:r w:rsidRPr="003F7DB3">
        <w:rPr>
          <w:color w:val="141823"/>
          <w:shd w:val="clear" w:color="auto" w:fill="FFFFFF"/>
        </w:rPr>
        <w:t>Overhauling the investment strategy of the Union is something that should be considered in great detail and very carefully. As such I recommend that the Finance committee consult with the General Manager to develop this plan over the course of the year.</w:t>
      </w:r>
    </w:p>
    <w:p w:rsidR="00601F1B" w:rsidRPr="003F7DB3" w:rsidRDefault="00601F1B" w:rsidP="00601F1B">
      <w:pPr>
        <w:ind w:left="720"/>
        <w:rPr>
          <w:color w:val="141823"/>
          <w:shd w:val="clear" w:color="auto" w:fill="FFFFFF"/>
        </w:rPr>
      </w:pPr>
      <w:r w:rsidRPr="003F7DB3">
        <w:rPr>
          <w:color w:val="141823"/>
          <w:shd w:val="clear" w:color="auto" w:fill="FFFFFF"/>
        </w:rPr>
        <w:t>I will note that this is an operational aspect of the business. As such the General Manager does and will have final say on any decisions pertaining to the organisations investment strategy. The finance committee is simply free to make recommendations.</w:t>
      </w:r>
    </w:p>
    <w:p w:rsidR="00601F1B" w:rsidRPr="003F7DB3" w:rsidRDefault="00601F1B" w:rsidP="00601F1B">
      <w:pPr>
        <w:pStyle w:val="ListParagraph"/>
        <w:numPr>
          <w:ilvl w:val="0"/>
          <w:numId w:val="33"/>
        </w:numPr>
        <w:spacing w:after="160" w:line="259" w:lineRule="auto"/>
        <w:contextualSpacing/>
        <w:rPr>
          <w:b/>
        </w:rPr>
      </w:pPr>
      <w:r w:rsidRPr="003F7DB3">
        <w:rPr>
          <w:b/>
          <w:color w:val="141823"/>
          <w:shd w:val="clear" w:color="auto" w:fill="FFFFFF"/>
        </w:rPr>
        <w:t>Encourage jobs for students;</w:t>
      </w:r>
    </w:p>
    <w:p w:rsidR="00601F1B" w:rsidRPr="003F7DB3" w:rsidRDefault="00601F1B" w:rsidP="00601F1B">
      <w:pPr>
        <w:pStyle w:val="ListParagraph"/>
        <w:ind w:left="765"/>
        <w:rPr>
          <w:b/>
          <w:color w:val="141823"/>
          <w:shd w:val="clear" w:color="auto" w:fill="FFFFFF"/>
        </w:rPr>
      </w:pPr>
    </w:p>
    <w:p w:rsidR="00601F1B" w:rsidRPr="003F7DB3" w:rsidRDefault="00601F1B" w:rsidP="00601F1B">
      <w:pPr>
        <w:pStyle w:val="ListParagraph"/>
        <w:ind w:left="765"/>
        <w:rPr>
          <w:color w:val="141823"/>
          <w:shd w:val="clear" w:color="auto" w:fill="FFFFFF"/>
        </w:rPr>
      </w:pPr>
      <w:r w:rsidRPr="003F7DB3">
        <w:rPr>
          <w:color w:val="141823"/>
          <w:shd w:val="clear" w:color="auto" w:fill="FFFFFF"/>
        </w:rPr>
        <w:t xml:space="preserve">The policy refers to encouraging employment opportunities for students with businesses such as subway, the ANU Bar and </w:t>
      </w:r>
      <w:proofErr w:type="spellStart"/>
      <w:r w:rsidRPr="003F7DB3">
        <w:rPr>
          <w:color w:val="141823"/>
          <w:shd w:val="clear" w:color="auto" w:fill="FFFFFF"/>
        </w:rPr>
        <w:t>Pajenkas</w:t>
      </w:r>
      <w:proofErr w:type="spellEnd"/>
      <w:r w:rsidRPr="003F7DB3">
        <w:rPr>
          <w:color w:val="141823"/>
          <w:shd w:val="clear" w:color="auto" w:fill="FFFFFF"/>
        </w:rPr>
        <w:t>.</w:t>
      </w:r>
    </w:p>
    <w:p w:rsidR="00601F1B" w:rsidRPr="003F7DB3" w:rsidRDefault="00601F1B" w:rsidP="00601F1B">
      <w:pPr>
        <w:pStyle w:val="ListParagraph"/>
        <w:ind w:left="765"/>
        <w:rPr>
          <w:color w:val="141823"/>
          <w:shd w:val="clear" w:color="auto" w:fill="FFFFFF"/>
        </w:rPr>
      </w:pPr>
    </w:p>
    <w:p w:rsidR="00601F1B" w:rsidRPr="003F7DB3" w:rsidRDefault="00601F1B" w:rsidP="00601F1B">
      <w:pPr>
        <w:pStyle w:val="ListParagraph"/>
        <w:ind w:left="765"/>
        <w:rPr>
          <w:b/>
          <w:color w:val="141823"/>
          <w:shd w:val="clear" w:color="auto" w:fill="FFFFFF"/>
        </w:rPr>
      </w:pPr>
      <w:r w:rsidRPr="003F7DB3">
        <w:rPr>
          <w:b/>
          <w:color w:val="141823"/>
          <w:shd w:val="clear" w:color="auto" w:fill="FFFFFF"/>
        </w:rPr>
        <w:t>Recommended action;</w:t>
      </w:r>
    </w:p>
    <w:p w:rsidR="00601F1B" w:rsidRPr="003F7DB3" w:rsidRDefault="00601F1B" w:rsidP="00601F1B">
      <w:pPr>
        <w:ind w:left="720"/>
      </w:pPr>
      <w:r w:rsidRPr="003F7DB3">
        <w:t>That the Union Run businesses advertise job vacancies online, utilising the social media officer.</w:t>
      </w:r>
    </w:p>
    <w:p w:rsidR="00601F1B" w:rsidRPr="003F7DB3" w:rsidRDefault="00601F1B" w:rsidP="00601F1B">
      <w:pPr>
        <w:pStyle w:val="ListParagraph"/>
        <w:ind w:left="765"/>
        <w:rPr>
          <w:b/>
        </w:rPr>
      </w:pPr>
    </w:p>
    <w:p w:rsidR="00601F1B" w:rsidRPr="003F7DB3" w:rsidRDefault="00601F1B" w:rsidP="00601F1B">
      <w:pPr>
        <w:pStyle w:val="ListParagraph"/>
        <w:numPr>
          <w:ilvl w:val="0"/>
          <w:numId w:val="33"/>
        </w:numPr>
        <w:spacing w:after="160" w:line="259" w:lineRule="auto"/>
        <w:contextualSpacing/>
        <w:rPr>
          <w:b/>
        </w:rPr>
      </w:pPr>
      <w:r w:rsidRPr="003F7DB3">
        <w:rPr>
          <w:b/>
          <w:color w:val="141823"/>
          <w:shd w:val="clear" w:color="auto" w:fill="FFFFFF"/>
        </w:rPr>
        <w:t>Hold a sausage sizzle at the ANU Bar during happy hour on Thursdays;</w:t>
      </w:r>
    </w:p>
    <w:p w:rsidR="00601F1B" w:rsidRPr="003F7DB3" w:rsidRDefault="00601F1B" w:rsidP="00601F1B">
      <w:pPr>
        <w:ind w:left="720"/>
      </w:pPr>
      <w:proofErr w:type="gramStart"/>
      <w:r w:rsidRPr="003F7DB3">
        <w:t>Whilst I personally support the policy.</w:t>
      </w:r>
      <w:proofErr w:type="gramEnd"/>
      <w:r w:rsidRPr="003F7DB3">
        <w:t xml:space="preserve"> I leave the decision to the General Manager. </w:t>
      </w:r>
      <w:proofErr w:type="gramStart"/>
      <w:r w:rsidRPr="003F7DB3">
        <w:t>As he has a far better understanding of the cost, logistical requirements and cost/benefit of implementing such a policy.</w:t>
      </w:r>
      <w:proofErr w:type="gramEnd"/>
    </w:p>
    <w:p w:rsidR="00601F1B" w:rsidRPr="003F7DB3" w:rsidRDefault="00601F1B" w:rsidP="00601F1B"/>
    <w:p w:rsidR="00601F1B" w:rsidRPr="003F7DB3" w:rsidRDefault="00601F1B" w:rsidP="00601F1B"/>
    <w:p w:rsidR="00601F1B" w:rsidRPr="003F7DB3" w:rsidRDefault="00601F1B" w:rsidP="00601F1B"/>
    <w:p w:rsidR="00601F1B" w:rsidRPr="003F7DB3" w:rsidRDefault="00601F1B" w:rsidP="00601F1B"/>
    <w:p w:rsidR="00601F1B" w:rsidRPr="003F7DB3" w:rsidRDefault="00601F1B" w:rsidP="00601F1B"/>
    <w:p w:rsidR="00601F1B" w:rsidRPr="003F7DB3" w:rsidRDefault="00601F1B" w:rsidP="00601F1B">
      <w:pPr>
        <w:rPr>
          <w:b/>
        </w:rPr>
      </w:pPr>
      <w:r w:rsidRPr="003F7DB3">
        <w:rPr>
          <w:b/>
        </w:rPr>
        <w:lastRenderedPageBreak/>
        <w:t>Stimulates policy implementation;</w:t>
      </w:r>
    </w:p>
    <w:p w:rsidR="00601F1B" w:rsidRPr="003F7DB3" w:rsidRDefault="00601F1B" w:rsidP="00601F1B">
      <w:pPr>
        <w:pStyle w:val="ListParagraph"/>
        <w:numPr>
          <w:ilvl w:val="0"/>
          <w:numId w:val="33"/>
        </w:numPr>
        <w:spacing w:after="160" w:line="259" w:lineRule="auto"/>
        <w:contextualSpacing/>
        <w:rPr>
          <w:b/>
        </w:rPr>
      </w:pPr>
      <w:r w:rsidRPr="003F7DB3">
        <w:rPr>
          <w:b/>
        </w:rPr>
        <w:t>Longer opening hours for shop front’s;</w:t>
      </w:r>
    </w:p>
    <w:p w:rsidR="00601F1B" w:rsidRPr="003F7DB3" w:rsidRDefault="00601F1B" w:rsidP="00601F1B">
      <w:pPr>
        <w:pStyle w:val="ListParagraph"/>
        <w:ind w:left="765"/>
      </w:pPr>
    </w:p>
    <w:p w:rsidR="00601F1B" w:rsidRPr="003F7DB3" w:rsidRDefault="00601F1B" w:rsidP="00601F1B">
      <w:pPr>
        <w:pStyle w:val="ListParagraph"/>
        <w:ind w:left="765"/>
      </w:pPr>
      <w:r w:rsidRPr="003F7DB3">
        <w:t>Whilst I agree with the sentiment I believe that the shop fronts close because the foot traffic slows down. Not the other way around.</w:t>
      </w:r>
    </w:p>
    <w:p w:rsidR="00601F1B" w:rsidRPr="003F7DB3" w:rsidRDefault="00601F1B" w:rsidP="00601F1B">
      <w:pPr>
        <w:pStyle w:val="ListParagraph"/>
        <w:ind w:left="765"/>
      </w:pPr>
    </w:p>
    <w:p w:rsidR="00601F1B" w:rsidRPr="003F7DB3" w:rsidRDefault="00601F1B" w:rsidP="00601F1B">
      <w:pPr>
        <w:pStyle w:val="ListParagraph"/>
        <w:ind w:left="765"/>
        <w:rPr>
          <w:b/>
        </w:rPr>
      </w:pPr>
      <w:r w:rsidRPr="003F7DB3">
        <w:rPr>
          <w:b/>
        </w:rPr>
        <w:t>Recommended action;</w:t>
      </w:r>
    </w:p>
    <w:p w:rsidR="00601F1B" w:rsidRPr="003F7DB3" w:rsidRDefault="00601F1B" w:rsidP="00601F1B">
      <w:pPr>
        <w:pStyle w:val="ListParagraph"/>
        <w:ind w:left="765"/>
        <w:rPr>
          <w:b/>
        </w:rPr>
      </w:pPr>
    </w:p>
    <w:p w:rsidR="00601F1B" w:rsidRPr="003F7DB3" w:rsidRDefault="00601F1B" w:rsidP="00601F1B">
      <w:pPr>
        <w:pStyle w:val="ListParagraph"/>
        <w:ind w:left="765"/>
      </w:pPr>
      <w:r w:rsidRPr="003F7DB3">
        <w:t xml:space="preserve">I recommend that the board does not recommend that the General Manager explore this option. </w:t>
      </w:r>
      <w:proofErr w:type="gramStart"/>
      <w:r w:rsidRPr="003F7DB3">
        <w:t>However, if the board wishes to do so.</w:t>
      </w:r>
      <w:proofErr w:type="gramEnd"/>
      <w:r w:rsidRPr="003F7DB3">
        <w:t xml:space="preserve"> Then exploring whether there is demand from student’s and businesses for this through consultation and survey’s is a necessary step before doing so.</w:t>
      </w:r>
    </w:p>
    <w:p w:rsidR="00601F1B" w:rsidRPr="003F7DB3" w:rsidRDefault="00601F1B" w:rsidP="00601F1B">
      <w:pPr>
        <w:pStyle w:val="ListParagraph"/>
        <w:ind w:left="765"/>
      </w:pPr>
    </w:p>
    <w:p w:rsidR="00601F1B" w:rsidRPr="003F7DB3" w:rsidRDefault="00601F1B" w:rsidP="00601F1B">
      <w:pPr>
        <w:pStyle w:val="ListParagraph"/>
        <w:numPr>
          <w:ilvl w:val="0"/>
          <w:numId w:val="33"/>
        </w:numPr>
        <w:spacing w:after="160" w:line="259" w:lineRule="auto"/>
        <w:contextualSpacing/>
        <w:rPr>
          <w:b/>
        </w:rPr>
      </w:pPr>
      <w:r w:rsidRPr="003F7DB3">
        <w:rPr>
          <w:b/>
        </w:rPr>
        <w:t>Keeping student run social spaces such as the ANU bar on campus;</w:t>
      </w:r>
    </w:p>
    <w:p w:rsidR="00601F1B" w:rsidRPr="003F7DB3" w:rsidRDefault="00601F1B" w:rsidP="00601F1B">
      <w:pPr>
        <w:pStyle w:val="ListParagraph"/>
        <w:ind w:left="765"/>
        <w:rPr>
          <w:b/>
        </w:rPr>
      </w:pPr>
    </w:p>
    <w:p w:rsidR="00601F1B" w:rsidRPr="003F7DB3" w:rsidRDefault="00601F1B" w:rsidP="00601F1B">
      <w:pPr>
        <w:pStyle w:val="ListParagraph"/>
        <w:ind w:left="765"/>
      </w:pPr>
      <w:r w:rsidRPr="003F7DB3">
        <w:t>This policy is mainly based around advocating the desire of the student body to keep student run businesses on campus. This is the core of what the Union Board exists to do. I wholly support any action that advocates for the interests of the union.</w:t>
      </w:r>
    </w:p>
    <w:p w:rsidR="00601F1B" w:rsidRPr="003F7DB3" w:rsidRDefault="00601F1B" w:rsidP="00601F1B">
      <w:pPr>
        <w:pStyle w:val="ListParagraph"/>
        <w:ind w:left="765"/>
      </w:pPr>
    </w:p>
    <w:p w:rsidR="00601F1B" w:rsidRPr="003F7DB3" w:rsidRDefault="00601F1B" w:rsidP="00601F1B">
      <w:pPr>
        <w:pStyle w:val="ListParagraph"/>
        <w:ind w:left="765"/>
        <w:rPr>
          <w:b/>
        </w:rPr>
      </w:pPr>
      <w:r w:rsidRPr="003F7DB3">
        <w:rPr>
          <w:b/>
        </w:rPr>
        <w:t>Recommended action;</w:t>
      </w:r>
    </w:p>
    <w:p w:rsidR="00601F1B" w:rsidRPr="003F7DB3" w:rsidRDefault="00601F1B" w:rsidP="00601F1B">
      <w:pPr>
        <w:pStyle w:val="ListParagraph"/>
        <w:ind w:left="765"/>
        <w:rPr>
          <w:b/>
        </w:rPr>
      </w:pPr>
    </w:p>
    <w:p w:rsidR="00601F1B" w:rsidRPr="003F7DB3" w:rsidRDefault="00601F1B" w:rsidP="00601F1B">
      <w:pPr>
        <w:pStyle w:val="ListParagraph"/>
        <w:ind w:left="765"/>
        <w:rPr>
          <w:color w:val="141823"/>
          <w:shd w:val="clear" w:color="auto" w:fill="FFFFFF"/>
        </w:rPr>
      </w:pPr>
      <w:r w:rsidRPr="003F7DB3">
        <w:rPr>
          <w:color w:val="141823"/>
          <w:shd w:val="clear" w:color="auto" w:fill="FFFFFF"/>
        </w:rPr>
        <w:t xml:space="preserve">That the Union board strongly conveys the view of the student body in future meeting’s regarding the future of the Union court. </w:t>
      </w:r>
    </w:p>
    <w:p w:rsidR="00601F1B" w:rsidRPr="003F7DB3" w:rsidRDefault="00601F1B" w:rsidP="00601F1B">
      <w:pPr>
        <w:pStyle w:val="ListParagraph"/>
        <w:ind w:left="765"/>
        <w:rPr>
          <w:color w:val="141823"/>
          <w:shd w:val="clear" w:color="auto" w:fill="FFFFFF"/>
        </w:rPr>
      </w:pPr>
    </w:p>
    <w:p w:rsidR="00601F1B" w:rsidRPr="003F7DB3" w:rsidRDefault="00601F1B" w:rsidP="00601F1B">
      <w:pPr>
        <w:pStyle w:val="ListParagraph"/>
        <w:ind w:left="765"/>
        <w:rPr>
          <w:color w:val="141823"/>
          <w:shd w:val="clear" w:color="auto" w:fill="FFFFFF"/>
        </w:rPr>
      </w:pPr>
    </w:p>
    <w:p w:rsidR="00601F1B" w:rsidRPr="003F7DB3" w:rsidRDefault="00601F1B" w:rsidP="00601F1B">
      <w:pPr>
        <w:pStyle w:val="ListParagraph"/>
        <w:numPr>
          <w:ilvl w:val="0"/>
          <w:numId w:val="33"/>
        </w:numPr>
        <w:spacing w:after="160" w:line="259" w:lineRule="auto"/>
        <w:contextualSpacing/>
        <w:rPr>
          <w:b/>
        </w:rPr>
      </w:pPr>
      <w:r w:rsidRPr="003F7DB3">
        <w:rPr>
          <w:b/>
          <w:color w:val="141823"/>
          <w:shd w:val="clear" w:color="auto" w:fill="FFFFFF"/>
        </w:rPr>
        <w:t>Increases to the food aid program</w:t>
      </w:r>
    </w:p>
    <w:p w:rsidR="00601F1B" w:rsidRPr="003F7DB3" w:rsidRDefault="00601F1B" w:rsidP="00601F1B">
      <w:pPr>
        <w:pStyle w:val="ListParagraph"/>
        <w:ind w:left="765"/>
        <w:rPr>
          <w:b/>
          <w:color w:val="141823"/>
          <w:shd w:val="clear" w:color="auto" w:fill="FFFFFF"/>
        </w:rPr>
      </w:pPr>
    </w:p>
    <w:p w:rsidR="00601F1B" w:rsidRPr="003F7DB3" w:rsidRDefault="00601F1B" w:rsidP="00601F1B">
      <w:pPr>
        <w:pStyle w:val="ListParagraph"/>
        <w:ind w:left="765"/>
        <w:rPr>
          <w:color w:val="141823"/>
          <w:shd w:val="clear" w:color="auto" w:fill="FFFFFF"/>
        </w:rPr>
      </w:pPr>
      <w:r w:rsidRPr="003F7DB3">
        <w:rPr>
          <w:color w:val="141823"/>
          <w:shd w:val="clear" w:color="auto" w:fill="FFFFFF"/>
        </w:rPr>
        <w:t>I broadly support the sentiment of this policy. However, there are several considerations regarding demand, cost and effectiveness of the program. Overall I feel as if a review of the food aid program is more appropriate.</w:t>
      </w:r>
    </w:p>
    <w:p w:rsidR="00601F1B" w:rsidRPr="003F7DB3" w:rsidRDefault="00601F1B" w:rsidP="00601F1B">
      <w:pPr>
        <w:pStyle w:val="ListParagraph"/>
        <w:ind w:left="765"/>
      </w:pPr>
    </w:p>
    <w:p w:rsidR="00601F1B" w:rsidRPr="003F7DB3" w:rsidRDefault="00601F1B" w:rsidP="00601F1B">
      <w:pPr>
        <w:pStyle w:val="ListParagraph"/>
        <w:ind w:left="765"/>
        <w:rPr>
          <w:b/>
        </w:rPr>
      </w:pPr>
      <w:r w:rsidRPr="003F7DB3">
        <w:rPr>
          <w:b/>
        </w:rPr>
        <w:t>Recommended action;</w:t>
      </w:r>
    </w:p>
    <w:p w:rsidR="00601F1B" w:rsidRPr="003F7DB3" w:rsidRDefault="00601F1B" w:rsidP="00601F1B">
      <w:pPr>
        <w:pStyle w:val="ListParagraph"/>
        <w:ind w:left="765"/>
        <w:rPr>
          <w:b/>
        </w:rPr>
      </w:pPr>
    </w:p>
    <w:p w:rsidR="00601F1B" w:rsidRDefault="00601F1B" w:rsidP="00601F1B">
      <w:pPr>
        <w:pStyle w:val="ListParagraph"/>
        <w:ind w:left="765"/>
      </w:pPr>
      <w:r w:rsidRPr="003F7DB3">
        <w:t xml:space="preserve">The finance committee explore whether or not the current level of funding is being fully utilised. </w:t>
      </w:r>
      <w:proofErr w:type="gramStart"/>
      <w:r w:rsidRPr="003F7DB3">
        <w:t>The cost of meeting the excess demand (if any) and the necessary reductions if it is not being fully utilised.</w:t>
      </w:r>
      <w:proofErr w:type="gramEnd"/>
    </w:p>
    <w:p w:rsidR="00601F1B" w:rsidRDefault="00601F1B" w:rsidP="00601F1B">
      <w:pPr>
        <w:pStyle w:val="ListParagraph"/>
        <w:ind w:left="765"/>
      </w:pPr>
    </w:p>
    <w:p w:rsidR="00601F1B" w:rsidRDefault="00601F1B" w:rsidP="00601F1B">
      <w:pPr>
        <w:pStyle w:val="ListParagraph"/>
        <w:numPr>
          <w:ilvl w:val="0"/>
          <w:numId w:val="33"/>
        </w:numPr>
        <w:spacing w:after="160" w:line="259" w:lineRule="auto"/>
        <w:contextualSpacing/>
        <w:rPr>
          <w:b/>
        </w:rPr>
      </w:pPr>
      <w:r w:rsidRPr="003F7DB3">
        <w:rPr>
          <w:b/>
        </w:rPr>
        <w:t>Encouraging Bigger and Better Acts at the ANU BAR</w:t>
      </w:r>
      <w:r>
        <w:rPr>
          <w:b/>
        </w:rPr>
        <w:t>;</w:t>
      </w:r>
    </w:p>
    <w:p w:rsidR="00601F1B" w:rsidRDefault="00601F1B" w:rsidP="00601F1B">
      <w:pPr>
        <w:ind w:left="720"/>
      </w:pPr>
      <w:r w:rsidRPr="003F7DB3">
        <w:t>It is</w:t>
      </w:r>
      <w:r>
        <w:t xml:space="preserve"> my understanding that the process of booking </w:t>
      </w:r>
      <w:proofErr w:type="gramStart"/>
      <w:r>
        <w:t>act’s</w:t>
      </w:r>
      <w:proofErr w:type="gramEnd"/>
      <w:r>
        <w:t xml:space="preserve"> is handled externally. As such I don’t believe this policy is feasible.</w:t>
      </w:r>
    </w:p>
    <w:p w:rsidR="00601F1B" w:rsidRPr="003F7DB3" w:rsidRDefault="00601F1B" w:rsidP="00601F1B">
      <w:pPr>
        <w:pStyle w:val="ListParagraph"/>
        <w:ind w:left="765"/>
        <w:rPr>
          <w:b/>
        </w:rPr>
      </w:pPr>
      <w:r w:rsidRPr="003F7DB3">
        <w:rPr>
          <w:b/>
        </w:rPr>
        <w:t>Recommended action;</w:t>
      </w:r>
    </w:p>
    <w:p w:rsidR="00601F1B" w:rsidRDefault="00601F1B" w:rsidP="00601F1B">
      <w:pPr>
        <w:ind w:left="720"/>
      </w:pPr>
      <w:proofErr w:type="gramStart"/>
      <w:r>
        <w:t>Nil.</w:t>
      </w:r>
      <w:proofErr w:type="gramEnd"/>
    </w:p>
    <w:p w:rsidR="00601F1B" w:rsidRDefault="00601F1B" w:rsidP="00601F1B">
      <w:pPr>
        <w:ind w:left="720"/>
      </w:pPr>
    </w:p>
    <w:p w:rsidR="00601F1B" w:rsidRPr="003F7DB3" w:rsidRDefault="00601F1B" w:rsidP="00601F1B">
      <w:pPr>
        <w:ind w:left="720"/>
      </w:pPr>
    </w:p>
    <w:p w:rsidR="00601F1B" w:rsidRDefault="00601F1B" w:rsidP="00601F1B">
      <w:pPr>
        <w:pStyle w:val="ListParagraph"/>
        <w:ind w:left="765"/>
      </w:pPr>
    </w:p>
    <w:p w:rsidR="00601F1B" w:rsidRPr="003F7DB3" w:rsidRDefault="00601F1B" w:rsidP="00601F1B">
      <w:pPr>
        <w:pStyle w:val="ListParagraph"/>
        <w:numPr>
          <w:ilvl w:val="0"/>
          <w:numId w:val="32"/>
        </w:numPr>
        <w:spacing w:after="160" w:line="259" w:lineRule="auto"/>
        <w:contextualSpacing/>
        <w:rPr>
          <w:b/>
        </w:rPr>
      </w:pPr>
      <w:r w:rsidRPr="003F7DB3">
        <w:rPr>
          <w:b/>
        </w:rPr>
        <w:t>Strategic Planning Committee Report</w:t>
      </w:r>
    </w:p>
    <w:p w:rsidR="00601F1B" w:rsidRDefault="00601F1B" w:rsidP="00601F1B">
      <w:pPr>
        <w:pStyle w:val="ListParagraph"/>
      </w:pPr>
    </w:p>
    <w:p w:rsidR="00601F1B" w:rsidRDefault="00601F1B" w:rsidP="00601F1B">
      <w:pPr>
        <w:pStyle w:val="ListParagraph"/>
      </w:pPr>
      <w:r>
        <w:t>Due to the election I believe it is not appropriate to hold a meeting until the new board members have convened to elect a committee head and its members.</w:t>
      </w:r>
    </w:p>
    <w:p w:rsidR="00601F1B" w:rsidRDefault="00601F1B" w:rsidP="00601F1B">
      <w:pPr>
        <w:pStyle w:val="ListParagraph"/>
      </w:pPr>
    </w:p>
    <w:p w:rsidR="00601F1B" w:rsidRDefault="00601F1B" w:rsidP="00601F1B">
      <w:pPr>
        <w:pStyle w:val="ListParagraph"/>
      </w:pPr>
      <w:r>
        <w:t>However, I propose that in the future the Social Committee meet on the Second Tuesday of each month.</w:t>
      </w:r>
    </w:p>
    <w:p w:rsidR="00601F1B" w:rsidRPr="003F7DB3" w:rsidRDefault="00601F1B" w:rsidP="00601F1B">
      <w:pPr>
        <w:pStyle w:val="ListParagraph"/>
      </w:pPr>
    </w:p>
    <w:p w:rsidR="00601F1B" w:rsidRPr="003F7DB3" w:rsidRDefault="00601F1B" w:rsidP="00601F1B">
      <w:pPr>
        <w:pStyle w:val="ListParagraph"/>
        <w:ind w:left="765"/>
      </w:pPr>
    </w:p>
    <w:p w:rsidR="00601F1B" w:rsidRPr="009A28B3" w:rsidRDefault="00601F1B" w:rsidP="00601F1B">
      <w:pPr>
        <w:pStyle w:val="ListParagraph"/>
        <w:numPr>
          <w:ilvl w:val="0"/>
          <w:numId w:val="32"/>
        </w:numPr>
        <w:spacing w:after="160" w:line="259" w:lineRule="auto"/>
        <w:contextualSpacing/>
        <w:rPr>
          <w:b/>
        </w:rPr>
      </w:pPr>
      <w:r w:rsidRPr="009A28B3">
        <w:rPr>
          <w:b/>
        </w:rPr>
        <w:t>Previous Chairs Report</w:t>
      </w:r>
    </w:p>
    <w:p w:rsidR="00601F1B" w:rsidRDefault="00601F1B" w:rsidP="00601F1B">
      <w:pPr>
        <w:jc w:val="center"/>
      </w:pPr>
      <w:r>
        <w:t>Chairs Report</w:t>
      </w:r>
    </w:p>
    <w:p w:rsidR="00601F1B" w:rsidRDefault="00601F1B" w:rsidP="00601F1B">
      <w:pPr>
        <w:pStyle w:val="ListParagraph"/>
        <w:numPr>
          <w:ilvl w:val="0"/>
          <w:numId w:val="34"/>
        </w:numPr>
        <w:spacing w:after="160" w:line="259" w:lineRule="auto"/>
        <w:contextualSpacing/>
      </w:pPr>
      <w:r>
        <w:t>Meeting with Professor Richard Baker, Held 9</w:t>
      </w:r>
      <w:r w:rsidRPr="0097455F">
        <w:rPr>
          <w:vertAlign w:val="superscript"/>
        </w:rPr>
        <w:t>th</w:t>
      </w:r>
      <w:r>
        <w:t xml:space="preserve"> February 2016.</w:t>
      </w:r>
    </w:p>
    <w:p w:rsidR="00601F1B" w:rsidRDefault="00601F1B" w:rsidP="00601F1B">
      <w:pPr>
        <w:ind w:left="720"/>
      </w:pPr>
      <w:r>
        <w:t xml:space="preserve">This meeting focused mainly on the Union’s concerns regarding whether or not we would be considered for SSAF funding. We were adequately assured that all applications will be based upon merit. </w:t>
      </w:r>
    </w:p>
    <w:p w:rsidR="00601F1B" w:rsidRDefault="00601F1B" w:rsidP="00601F1B">
      <w:pPr>
        <w:ind w:left="720"/>
      </w:pPr>
      <w:r>
        <w:t>Recommendations made to the board regarded looking into joint Bid’s with organisations such as PARSA and ANUSA.</w:t>
      </w:r>
    </w:p>
    <w:p w:rsidR="00601F1B" w:rsidRDefault="00601F1B" w:rsidP="00601F1B">
      <w:pPr>
        <w:ind w:left="720"/>
      </w:pPr>
      <w:r>
        <w:t xml:space="preserve">It was noted that there is $900,000 in capital grant </w:t>
      </w:r>
      <w:proofErr w:type="gramStart"/>
      <w:r>
        <w:t>money,</w:t>
      </w:r>
      <w:proofErr w:type="gramEnd"/>
      <w:r>
        <w:t xml:space="preserve"> the union can explore potential expenditure. It was noted that the applications should be seen to be regarding the student experience. Not </w:t>
      </w:r>
      <w:proofErr w:type="gramStart"/>
      <w:r>
        <w:t>a cash</w:t>
      </w:r>
      <w:proofErr w:type="gramEnd"/>
      <w:r>
        <w:t xml:space="preserve"> grab. As such getting feedback from the student community first is essential.</w:t>
      </w:r>
    </w:p>
    <w:p w:rsidR="00601F1B" w:rsidRDefault="00601F1B" w:rsidP="00601F1B">
      <w:pPr>
        <w:pStyle w:val="ListParagraph"/>
      </w:pPr>
    </w:p>
    <w:p w:rsidR="00601F1B" w:rsidRDefault="00601F1B">
      <w:pPr>
        <w:spacing w:after="200" w:line="276" w:lineRule="auto"/>
        <w:rPr>
          <w:bCs/>
        </w:rPr>
      </w:pPr>
    </w:p>
    <w:sectPr w:rsidR="00601F1B" w:rsidSect="001227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730" w:rsidRDefault="00122730" w:rsidP="003E35F1">
      <w:r>
        <w:separator/>
      </w:r>
    </w:p>
  </w:endnote>
  <w:endnote w:type="continuationSeparator" w:id="0">
    <w:p w:rsidR="00122730" w:rsidRDefault="00122730" w:rsidP="003E3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730" w:rsidRDefault="00122730" w:rsidP="003E35F1">
      <w:r>
        <w:separator/>
      </w:r>
    </w:p>
  </w:footnote>
  <w:footnote w:type="continuationSeparator" w:id="0">
    <w:p w:rsidR="00122730" w:rsidRDefault="00122730" w:rsidP="003E35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18BD"/>
    <w:multiLevelType w:val="multilevel"/>
    <w:tmpl w:val="754C6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1B5463"/>
    <w:multiLevelType w:val="hybridMultilevel"/>
    <w:tmpl w:val="105CD6A6"/>
    <w:lvl w:ilvl="0" w:tplc="1EDC41A0">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
    <w:nsid w:val="08084258"/>
    <w:multiLevelType w:val="multilevel"/>
    <w:tmpl w:val="D4D48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E060B5"/>
    <w:multiLevelType w:val="hybridMultilevel"/>
    <w:tmpl w:val="692E8D7E"/>
    <w:lvl w:ilvl="0" w:tplc="9ABC94D0">
      <w:numFmt w:val="bullet"/>
      <w:lvlText w:val="-"/>
      <w:lvlJc w:val="left"/>
      <w:pPr>
        <w:ind w:left="1200" w:hanging="360"/>
      </w:pPr>
      <w:rPr>
        <w:rFonts w:ascii="Times New Roman" w:eastAsia="Times New Roman" w:hAnsi="Times New Roman" w:cs="Times New Roman" w:hint="default"/>
      </w:rPr>
    </w:lvl>
    <w:lvl w:ilvl="1" w:tplc="0C090003" w:tentative="1">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4">
    <w:nsid w:val="160859E7"/>
    <w:multiLevelType w:val="hybridMultilevel"/>
    <w:tmpl w:val="E1CC07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8433BD1"/>
    <w:multiLevelType w:val="hybridMultilevel"/>
    <w:tmpl w:val="3962E33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6">
    <w:nsid w:val="2D5E27B6"/>
    <w:multiLevelType w:val="hybridMultilevel"/>
    <w:tmpl w:val="5718CE0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
    <w:nsid w:val="31DC12C4"/>
    <w:multiLevelType w:val="hybridMultilevel"/>
    <w:tmpl w:val="1860A00C"/>
    <w:lvl w:ilvl="0" w:tplc="D97AA2FC">
      <w:start w:val="1"/>
      <w:numFmt w:val="bullet"/>
      <w:lvlText w:val="-"/>
      <w:lvlJc w:val="left"/>
      <w:pPr>
        <w:ind w:left="2220" w:hanging="360"/>
      </w:pPr>
      <w:rPr>
        <w:rFonts w:ascii="Times New Roman" w:eastAsia="Times New Roman" w:hAnsi="Times New Roman" w:cs="Times New Roman" w:hint="default"/>
      </w:rPr>
    </w:lvl>
    <w:lvl w:ilvl="1" w:tplc="0C090003" w:tentative="1">
      <w:start w:val="1"/>
      <w:numFmt w:val="bullet"/>
      <w:lvlText w:val="o"/>
      <w:lvlJc w:val="left"/>
      <w:pPr>
        <w:ind w:left="2940" w:hanging="360"/>
      </w:pPr>
      <w:rPr>
        <w:rFonts w:ascii="Courier New" w:hAnsi="Courier New" w:cs="Courier New" w:hint="default"/>
      </w:rPr>
    </w:lvl>
    <w:lvl w:ilvl="2" w:tplc="0C090005" w:tentative="1">
      <w:start w:val="1"/>
      <w:numFmt w:val="bullet"/>
      <w:lvlText w:val=""/>
      <w:lvlJc w:val="left"/>
      <w:pPr>
        <w:ind w:left="3660" w:hanging="360"/>
      </w:pPr>
      <w:rPr>
        <w:rFonts w:ascii="Wingdings" w:hAnsi="Wingdings" w:hint="default"/>
      </w:rPr>
    </w:lvl>
    <w:lvl w:ilvl="3" w:tplc="0C090001" w:tentative="1">
      <w:start w:val="1"/>
      <w:numFmt w:val="bullet"/>
      <w:lvlText w:val=""/>
      <w:lvlJc w:val="left"/>
      <w:pPr>
        <w:ind w:left="4380" w:hanging="360"/>
      </w:pPr>
      <w:rPr>
        <w:rFonts w:ascii="Symbol" w:hAnsi="Symbol" w:hint="default"/>
      </w:rPr>
    </w:lvl>
    <w:lvl w:ilvl="4" w:tplc="0C090003" w:tentative="1">
      <w:start w:val="1"/>
      <w:numFmt w:val="bullet"/>
      <w:lvlText w:val="o"/>
      <w:lvlJc w:val="left"/>
      <w:pPr>
        <w:ind w:left="5100" w:hanging="360"/>
      </w:pPr>
      <w:rPr>
        <w:rFonts w:ascii="Courier New" w:hAnsi="Courier New" w:cs="Courier New" w:hint="default"/>
      </w:rPr>
    </w:lvl>
    <w:lvl w:ilvl="5" w:tplc="0C090005" w:tentative="1">
      <w:start w:val="1"/>
      <w:numFmt w:val="bullet"/>
      <w:lvlText w:val=""/>
      <w:lvlJc w:val="left"/>
      <w:pPr>
        <w:ind w:left="5820" w:hanging="360"/>
      </w:pPr>
      <w:rPr>
        <w:rFonts w:ascii="Wingdings" w:hAnsi="Wingdings" w:hint="default"/>
      </w:rPr>
    </w:lvl>
    <w:lvl w:ilvl="6" w:tplc="0C090001" w:tentative="1">
      <w:start w:val="1"/>
      <w:numFmt w:val="bullet"/>
      <w:lvlText w:val=""/>
      <w:lvlJc w:val="left"/>
      <w:pPr>
        <w:ind w:left="6540" w:hanging="360"/>
      </w:pPr>
      <w:rPr>
        <w:rFonts w:ascii="Symbol" w:hAnsi="Symbol" w:hint="default"/>
      </w:rPr>
    </w:lvl>
    <w:lvl w:ilvl="7" w:tplc="0C090003" w:tentative="1">
      <w:start w:val="1"/>
      <w:numFmt w:val="bullet"/>
      <w:lvlText w:val="o"/>
      <w:lvlJc w:val="left"/>
      <w:pPr>
        <w:ind w:left="7260" w:hanging="360"/>
      </w:pPr>
      <w:rPr>
        <w:rFonts w:ascii="Courier New" w:hAnsi="Courier New" w:cs="Courier New" w:hint="default"/>
      </w:rPr>
    </w:lvl>
    <w:lvl w:ilvl="8" w:tplc="0C090005" w:tentative="1">
      <w:start w:val="1"/>
      <w:numFmt w:val="bullet"/>
      <w:lvlText w:val=""/>
      <w:lvlJc w:val="left"/>
      <w:pPr>
        <w:ind w:left="7980" w:hanging="360"/>
      </w:pPr>
      <w:rPr>
        <w:rFonts w:ascii="Wingdings" w:hAnsi="Wingdings" w:hint="default"/>
      </w:rPr>
    </w:lvl>
  </w:abstractNum>
  <w:abstractNum w:abstractNumId="8">
    <w:nsid w:val="39DC6EAB"/>
    <w:multiLevelType w:val="hybridMultilevel"/>
    <w:tmpl w:val="B4ACD774"/>
    <w:lvl w:ilvl="0" w:tplc="54AC9CEC">
      <w:start w:val="1"/>
      <w:numFmt w:val="bullet"/>
      <w:lvlText w:val="-"/>
      <w:lvlJc w:val="left"/>
      <w:pPr>
        <w:ind w:left="2160" w:hanging="360"/>
      </w:pPr>
      <w:rPr>
        <w:rFonts w:ascii="Times New Roman" w:eastAsia="Times New Roman" w:hAnsi="Times New Roman" w:cs="Times New Roman"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nsid w:val="3AFF1783"/>
    <w:multiLevelType w:val="hybridMultilevel"/>
    <w:tmpl w:val="596C07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3F0F5156"/>
    <w:multiLevelType w:val="hybridMultilevel"/>
    <w:tmpl w:val="3F46EF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3F206B41"/>
    <w:multiLevelType w:val="hybridMultilevel"/>
    <w:tmpl w:val="5E96195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3FDF211D"/>
    <w:multiLevelType w:val="multilevel"/>
    <w:tmpl w:val="E1CC07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1F93FB6"/>
    <w:multiLevelType w:val="hybridMultilevel"/>
    <w:tmpl w:val="9CF4C1D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4">
    <w:nsid w:val="424A41C1"/>
    <w:multiLevelType w:val="hybridMultilevel"/>
    <w:tmpl w:val="81BEB94E"/>
    <w:lvl w:ilvl="0" w:tplc="C608D20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42BA2017"/>
    <w:multiLevelType w:val="hybridMultilevel"/>
    <w:tmpl w:val="7F6E37E2"/>
    <w:lvl w:ilvl="0" w:tplc="0C09000F">
      <w:start w:val="1"/>
      <w:numFmt w:val="decimal"/>
      <w:lvlText w:val="%1."/>
      <w:lvlJc w:val="left"/>
      <w:pPr>
        <w:ind w:left="1353"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43460736"/>
    <w:multiLevelType w:val="multilevel"/>
    <w:tmpl w:val="B51EF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56F05C2"/>
    <w:multiLevelType w:val="hybridMultilevel"/>
    <w:tmpl w:val="1AB26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7177EF4"/>
    <w:multiLevelType w:val="multilevel"/>
    <w:tmpl w:val="47DAC2D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4CCC69E2"/>
    <w:multiLevelType w:val="hybridMultilevel"/>
    <w:tmpl w:val="88B039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53DC5651"/>
    <w:multiLevelType w:val="hybridMultilevel"/>
    <w:tmpl w:val="367CA066"/>
    <w:lvl w:ilvl="0" w:tplc="9D08A8F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57E35958"/>
    <w:multiLevelType w:val="hybridMultilevel"/>
    <w:tmpl w:val="DE28443E"/>
    <w:lvl w:ilvl="0" w:tplc="07324B2A">
      <w:start w:val="9"/>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5D571A72"/>
    <w:multiLevelType w:val="multilevel"/>
    <w:tmpl w:val="94F04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EF73B8"/>
    <w:multiLevelType w:val="hybridMultilevel"/>
    <w:tmpl w:val="7082B83A"/>
    <w:lvl w:ilvl="0" w:tplc="896C9D8C">
      <w:start w:val="9"/>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FE81898"/>
    <w:multiLevelType w:val="hybridMultilevel"/>
    <w:tmpl w:val="39EC60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nsid w:val="666C1487"/>
    <w:multiLevelType w:val="multilevel"/>
    <w:tmpl w:val="8C2CD6DE"/>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6B67102A"/>
    <w:multiLevelType w:val="hybridMultilevel"/>
    <w:tmpl w:val="BE1267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EA2061F"/>
    <w:multiLevelType w:val="hybridMultilevel"/>
    <w:tmpl w:val="4D62F8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0293055"/>
    <w:multiLevelType w:val="hybridMultilevel"/>
    <w:tmpl w:val="F070AA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B292A22"/>
    <w:multiLevelType w:val="hybridMultilevel"/>
    <w:tmpl w:val="170C774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0">
    <w:nsid w:val="7BEB3BC4"/>
    <w:multiLevelType w:val="hybridMultilevel"/>
    <w:tmpl w:val="D976176C"/>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1">
    <w:nsid w:val="7D557F36"/>
    <w:multiLevelType w:val="multilevel"/>
    <w:tmpl w:val="20305B2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F413A5B"/>
    <w:multiLevelType w:val="hybridMultilevel"/>
    <w:tmpl w:val="6BF87A5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1"/>
  </w:num>
  <w:num w:numId="5">
    <w:abstractNumId w:val="18"/>
  </w:num>
  <w:num w:numId="6">
    <w:abstractNumId w:val="24"/>
  </w:num>
  <w:num w:numId="7">
    <w:abstractNumId w:val="1"/>
  </w:num>
  <w:num w:numId="8">
    <w:abstractNumId w:val="32"/>
  </w:num>
  <w:num w:numId="9">
    <w:abstractNumId w:val="31"/>
  </w:num>
  <w:num w:numId="10">
    <w:abstractNumId w:val="9"/>
  </w:num>
  <w:num w:numId="11">
    <w:abstractNumId w:val="8"/>
  </w:num>
  <w:num w:numId="12">
    <w:abstractNumId w:val="21"/>
  </w:num>
  <w:num w:numId="13">
    <w:abstractNumId w:val="23"/>
  </w:num>
  <w:num w:numId="14">
    <w:abstractNumId w:val="3"/>
  </w:num>
  <w:num w:numId="15">
    <w:abstractNumId w:val="25"/>
  </w:num>
  <w:num w:numId="16">
    <w:abstractNumId w:val="29"/>
  </w:num>
  <w:num w:numId="17">
    <w:abstractNumId w:val="10"/>
  </w:num>
  <w:num w:numId="18">
    <w:abstractNumId w:val="19"/>
  </w:num>
  <w:num w:numId="19">
    <w:abstractNumId w:val="17"/>
  </w:num>
  <w:num w:numId="20">
    <w:abstractNumId w:val="6"/>
  </w:num>
  <w:num w:numId="21">
    <w:abstractNumId w:val="20"/>
  </w:num>
  <w:num w:numId="22">
    <w:abstractNumId w:val="14"/>
  </w:num>
  <w:num w:numId="23">
    <w:abstractNumId w:val="7"/>
  </w:num>
  <w:num w:numId="24">
    <w:abstractNumId w:val="28"/>
  </w:num>
  <w:num w:numId="25">
    <w:abstractNumId w:val="0"/>
  </w:num>
  <w:num w:numId="26">
    <w:abstractNumId w:val="16"/>
  </w:num>
  <w:num w:numId="27">
    <w:abstractNumId w:val="2"/>
  </w:num>
  <w:num w:numId="28">
    <w:abstractNumId w:val="22"/>
  </w:num>
  <w:num w:numId="29">
    <w:abstractNumId w:val="15"/>
  </w:num>
  <w:num w:numId="30">
    <w:abstractNumId w:val="4"/>
  </w:num>
  <w:num w:numId="31">
    <w:abstractNumId w:val="12"/>
  </w:num>
  <w:num w:numId="32">
    <w:abstractNumId w:val="27"/>
  </w:num>
  <w:num w:numId="33">
    <w:abstractNumId w:val="30"/>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CE2"/>
    <w:rsid w:val="000133E2"/>
    <w:rsid w:val="00017A74"/>
    <w:rsid w:val="000206D8"/>
    <w:rsid w:val="000446C1"/>
    <w:rsid w:val="00051DCE"/>
    <w:rsid w:val="00052C95"/>
    <w:rsid w:val="000743A1"/>
    <w:rsid w:val="00081B6F"/>
    <w:rsid w:val="00087B79"/>
    <w:rsid w:val="00096789"/>
    <w:rsid w:val="000C2F7D"/>
    <w:rsid w:val="000D3993"/>
    <w:rsid w:val="000E24FD"/>
    <w:rsid w:val="000E3611"/>
    <w:rsid w:val="001001FE"/>
    <w:rsid w:val="00110EB0"/>
    <w:rsid w:val="0012181D"/>
    <w:rsid w:val="00122730"/>
    <w:rsid w:val="001303B1"/>
    <w:rsid w:val="0015167C"/>
    <w:rsid w:val="00153071"/>
    <w:rsid w:val="00160E24"/>
    <w:rsid w:val="00161B7A"/>
    <w:rsid w:val="001717E8"/>
    <w:rsid w:val="00187566"/>
    <w:rsid w:val="001A7076"/>
    <w:rsid w:val="001B2122"/>
    <w:rsid w:val="001C0EFB"/>
    <w:rsid w:val="001C20BA"/>
    <w:rsid w:val="001D6607"/>
    <w:rsid w:val="001E459A"/>
    <w:rsid w:val="001E5E78"/>
    <w:rsid w:val="001F7EBE"/>
    <w:rsid w:val="00202F15"/>
    <w:rsid w:val="00224CE2"/>
    <w:rsid w:val="002316D7"/>
    <w:rsid w:val="002363F7"/>
    <w:rsid w:val="00256FDE"/>
    <w:rsid w:val="0026513F"/>
    <w:rsid w:val="00270A23"/>
    <w:rsid w:val="00283BD8"/>
    <w:rsid w:val="00294DCA"/>
    <w:rsid w:val="002A1250"/>
    <w:rsid w:val="002C6072"/>
    <w:rsid w:val="002D14EE"/>
    <w:rsid w:val="002D623D"/>
    <w:rsid w:val="002D7A99"/>
    <w:rsid w:val="00301E2B"/>
    <w:rsid w:val="0031089E"/>
    <w:rsid w:val="00315AAD"/>
    <w:rsid w:val="003172A1"/>
    <w:rsid w:val="00326AAC"/>
    <w:rsid w:val="003348B3"/>
    <w:rsid w:val="00342407"/>
    <w:rsid w:val="00360932"/>
    <w:rsid w:val="00385868"/>
    <w:rsid w:val="0039059D"/>
    <w:rsid w:val="003A7998"/>
    <w:rsid w:val="003A7EDF"/>
    <w:rsid w:val="003C5DE9"/>
    <w:rsid w:val="003E35F1"/>
    <w:rsid w:val="004057AE"/>
    <w:rsid w:val="004543F7"/>
    <w:rsid w:val="004559BC"/>
    <w:rsid w:val="0046220B"/>
    <w:rsid w:val="00473E53"/>
    <w:rsid w:val="0047789B"/>
    <w:rsid w:val="004935CC"/>
    <w:rsid w:val="00494F0B"/>
    <w:rsid w:val="004A63D5"/>
    <w:rsid w:val="004B554D"/>
    <w:rsid w:val="004B5A7B"/>
    <w:rsid w:val="004E1EB5"/>
    <w:rsid w:val="004E667A"/>
    <w:rsid w:val="004E72C6"/>
    <w:rsid w:val="004F5A72"/>
    <w:rsid w:val="00503B6C"/>
    <w:rsid w:val="005305F1"/>
    <w:rsid w:val="00562E5D"/>
    <w:rsid w:val="005657A5"/>
    <w:rsid w:val="00572C11"/>
    <w:rsid w:val="005A162C"/>
    <w:rsid w:val="005B0561"/>
    <w:rsid w:val="005B7BF2"/>
    <w:rsid w:val="00601F1B"/>
    <w:rsid w:val="00623DEC"/>
    <w:rsid w:val="006335AA"/>
    <w:rsid w:val="00652767"/>
    <w:rsid w:val="006562CA"/>
    <w:rsid w:val="006624EC"/>
    <w:rsid w:val="00666EBB"/>
    <w:rsid w:val="00672EB5"/>
    <w:rsid w:val="00683B38"/>
    <w:rsid w:val="00696C3F"/>
    <w:rsid w:val="00696E8B"/>
    <w:rsid w:val="006B5153"/>
    <w:rsid w:val="006C730C"/>
    <w:rsid w:val="006D1E90"/>
    <w:rsid w:val="006E5BDC"/>
    <w:rsid w:val="006F67B8"/>
    <w:rsid w:val="00714788"/>
    <w:rsid w:val="00732126"/>
    <w:rsid w:val="00747BDA"/>
    <w:rsid w:val="00762536"/>
    <w:rsid w:val="007A6E0E"/>
    <w:rsid w:val="007B5965"/>
    <w:rsid w:val="007C09C4"/>
    <w:rsid w:val="007C42E6"/>
    <w:rsid w:val="007C493B"/>
    <w:rsid w:val="007D16BA"/>
    <w:rsid w:val="007D49CE"/>
    <w:rsid w:val="007D6B42"/>
    <w:rsid w:val="007E4127"/>
    <w:rsid w:val="007F6BEE"/>
    <w:rsid w:val="00804F43"/>
    <w:rsid w:val="008066BB"/>
    <w:rsid w:val="00806A57"/>
    <w:rsid w:val="00816D11"/>
    <w:rsid w:val="00817FB8"/>
    <w:rsid w:val="00820E06"/>
    <w:rsid w:val="00821558"/>
    <w:rsid w:val="00823630"/>
    <w:rsid w:val="00840CC2"/>
    <w:rsid w:val="0085770A"/>
    <w:rsid w:val="008733B5"/>
    <w:rsid w:val="00892B80"/>
    <w:rsid w:val="00892E87"/>
    <w:rsid w:val="008D1C06"/>
    <w:rsid w:val="008D4574"/>
    <w:rsid w:val="008E0563"/>
    <w:rsid w:val="008F0240"/>
    <w:rsid w:val="008F6B1D"/>
    <w:rsid w:val="00902A89"/>
    <w:rsid w:val="009126E5"/>
    <w:rsid w:val="009136A0"/>
    <w:rsid w:val="00920AC0"/>
    <w:rsid w:val="00926ECD"/>
    <w:rsid w:val="00935FC3"/>
    <w:rsid w:val="00941772"/>
    <w:rsid w:val="009433D5"/>
    <w:rsid w:val="00955EB2"/>
    <w:rsid w:val="00977552"/>
    <w:rsid w:val="009853C8"/>
    <w:rsid w:val="00986CB1"/>
    <w:rsid w:val="00987DF2"/>
    <w:rsid w:val="00994692"/>
    <w:rsid w:val="0099648B"/>
    <w:rsid w:val="009A48B5"/>
    <w:rsid w:val="009A6773"/>
    <w:rsid w:val="009B5A42"/>
    <w:rsid w:val="009C029B"/>
    <w:rsid w:val="009D7D5D"/>
    <w:rsid w:val="009E6CE9"/>
    <w:rsid w:val="00A1661F"/>
    <w:rsid w:val="00A20D74"/>
    <w:rsid w:val="00A217F7"/>
    <w:rsid w:val="00A22AD8"/>
    <w:rsid w:val="00A22BFB"/>
    <w:rsid w:val="00A40EAA"/>
    <w:rsid w:val="00A865E4"/>
    <w:rsid w:val="00A87E7C"/>
    <w:rsid w:val="00AA2011"/>
    <w:rsid w:val="00AD2416"/>
    <w:rsid w:val="00AF145B"/>
    <w:rsid w:val="00AF7F04"/>
    <w:rsid w:val="00B00F11"/>
    <w:rsid w:val="00B2290D"/>
    <w:rsid w:val="00B34E04"/>
    <w:rsid w:val="00B40470"/>
    <w:rsid w:val="00B71A0A"/>
    <w:rsid w:val="00B71E65"/>
    <w:rsid w:val="00B84E55"/>
    <w:rsid w:val="00B86B0A"/>
    <w:rsid w:val="00B9016B"/>
    <w:rsid w:val="00B94144"/>
    <w:rsid w:val="00BA30E5"/>
    <w:rsid w:val="00BA54D0"/>
    <w:rsid w:val="00BB2310"/>
    <w:rsid w:val="00BB561A"/>
    <w:rsid w:val="00BC0C11"/>
    <w:rsid w:val="00BD1F14"/>
    <w:rsid w:val="00BE330D"/>
    <w:rsid w:val="00BE6320"/>
    <w:rsid w:val="00BF0281"/>
    <w:rsid w:val="00C00832"/>
    <w:rsid w:val="00C013B2"/>
    <w:rsid w:val="00C045F4"/>
    <w:rsid w:val="00C135DF"/>
    <w:rsid w:val="00C15C84"/>
    <w:rsid w:val="00C24D9B"/>
    <w:rsid w:val="00C42685"/>
    <w:rsid w:val="00C4289A"/>
    <w:rsid w:val="00C45B02"/>
    <w:rsid w:val="00C4670A"/>
    <w:rsid w:val="00C75C8D"/>
    <w:rsid w:val="00C83286"/>
    <w:rsid w:val="00C85295"/>
    <w:rsid w:val="00C86348"/>
    <w:rsid w:val="00CA2C50"/>
    <w:rsid w:val="00CA2F9F"/>
    <w:rsid w:val="00CC585C"/>
    <w:rsid w:val="00CD326B"/>
    <w:rsid w:val="00CE0C9F"/>
    <w:rsid w:val="00CE7BC6"/>
    <w:rsid w:val="00D16E0D"/>
    <w:rsid w:val="00D171E8"/>
    <w:rsid w:val="00D21086"/>
    <w:rsid w:val="00D243B4"/>
    <w:rsid w:val="00D55761"/>
    <w:rsid w:val="00D72C4A"/>
    <w:rsid w:val="00D77285"/>
    <w:rsid w:val="00D8586F"/>
    <w:rsid w:val="00D97A9F"/>
    <w:rsid w:val="00DA2F19"/>
    <w:rsid w:val="00DB65FB"/>
    <w:rsid w:val="00DC53C0"/>
    <w:rsid w:val="00DC5AC0"/>
    <w:rsid w:val="00DD2224"/>
    <w:rsid w:val="00DD3446"/>
    <w:rsid w:val="00DE5ED6"/>
    <w:rsid w:val="00DE7077"/>
    <w:rsid w:val="00DE7C64"/>
    <w:rsid w:val="00DE7C91"/>
    <w:rsid w:val="00DF354A"/>
    <w:rsid w:val="00E03BE9"/>
    <w:rsid w:val="00E0493D"/>
    <w:rsid w:val="00E212AA"/>
    <w:rsid w:val="00E36901"/>
    <w:rsid w:val="00E464B5"/>
    <w:rsid w:val="00E62B31"/>
    <w:rsid w:val="00E80093"/>
    <w:rsid w:val="00E942A8"/>
    <w:rsid w:val="00EB07B4"/>
    <w:rsid w:val="00ED5674"/>
    <w:rsid w:val="00EE2537"/>
    <w:rsid w:val="00EE43D7"/>
    <w:rsid w:val="00F0098A"/>
    <w:rsid w:val="00F00EE1"/>
    <w:rsid w:val="00F167AA"/>
    <w:rsid w:val="00F167ED"/>
    <w:rsid w:val="00F4239A"/>
    <w:rsid w:val="00F5450D"/>
    <w:rsid w:val="00F6174A"/>
    <w:rsid w:val="00F758B3"/>
    <w:rsid w:val="00F769DB"/>
    <w:rsid w:val="00F86B11"/>
    <w:rsid w:val="00F87EC2"/>
    <w:rsid w:val="00F95A2A"/>
    <w:rsid w:val="00FA704F"/>
    <w:rsid w:val="00FA7300"/>
    <w:rsid w:val="00FB299B"/>
    <w:rsid w:val="00FB7CB7"/>
    <w:rsid w:val="00FC4EB9"/>
    <w:rsid w:val="00FE1E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CE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24CE2"/>
    <w:pPr>
      <w:keepNext/>
      <w:jc w:val="center"/>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4CE2"/>
    <w:rPr>
      <w:rFonts w:ascii="Times New Roman" w:eastAsia="Times New Roman" w:hAnsi="Times New Roman" w:cs="Times New Roman"/>
      <w:b/>
      <w:bCs/>
      <w:szCs w:val="24"/>
    </w:rPr>
  </w:style>
  <w:style w:type="paragraph" w:styleId="BodyTextIndent">
    <w:name w:val="Body Text Indent"/>
    <w:basedOn w:val="Normal"/>
    <w:link w:val="BodyTextIndentChar"/>
    <w:semiHidden/>
    <w:unhideWhenUsed/>
    <w:rsid w:val="00224CE2"/>
    <w:pPr>
      <w:ind w:left="720"/>
    </w:pPr>
    <w:rPr>
      <w:sz w:val="22"/>
    </w:rPr>
  </w:style>
  <w:style w:type="character" w:customStyle="1" w:styleId="BodyTextIndentChar">
    <w:name w:val="Body Text Indent Char"/>
    <w:basedOn w:val="DefaultParagraphFont"/>
    <w:link w:val="BodyTextIndent"/>
    <w:semiHidden/>
    <w:rsid w:val="00224CE2"/>
    <w:rPr>
      <w:rFonts w:ascii="Times New Roman" w:eastAsia="Times New Roman" w:hAnsi="Times New Roman" w:cs="Times New Roman"/>
      <w:szCs w:val="24"/>
    </w:rPr>
  </w:style>
  <w:style w:type="paragraph" w:styleId="Subtitle">
    <w:name w:val="Subtitle"/>
    <w:basedOn w:val="Normal"/>
    <w:link w:val="SubtitleChar"/>
    <w:qFormat/>
    <w:rsid w:val="00224CE2"/>
    <w:pPr>
      <w:jc w:val="center"/>
    </w:pPr>
    <w:rPr>
      <w:sz w:val="22"/>
      <w:u w:val="single"/>
    </w:rPr>
  </w:style>
  <w:style w:type="character" w:customStyle="1" w:styleId="SubtitleChar">
    <w:name w:val="Subtitle Char"/>
    <w:basedOn w:val="DefaultParagraphFont"/>
    <w:link w:val="Subtitle"/>
    <w:rsid w:val="00224CE2"/>
    <w:rPr>
      <w:rFonts w:ascii="Times New Roman" w:eastAsia="Times New Roman" w:hAnsi="Times New Roman" w:cs="Times New Roman"/>
      <w:szCs w:val="24"/>
      <w:u w:val="single"/>
    </w:rPr>
  </w:style>
  <w:style w:type="paragraph" w:styleId="BodyTextIndent2">
    <w:name w:val="Body Text Indent 2"/>
    <w:basedOn w:val="Normal"/>
    <w:link w:val="BodyTextIndent2Char"/>
    <w:semiHidden/>
    <w:unhideWhenUsed/>
    <w:rsid w:val="00224CE2"/>
    <w:pPr>
      <w:ind w:left="1440"/>
    </w:pPr>
    <w:rPr>
      <w:sz w:val="22"/>
    </w:rPr>
  </w:style>
  <w:style w:type="character" w:customStyle="1" w:styleId="BodyTextIndent2Char">
    <w:name w:val="Body Text Indent 2 Char"/>
    <w:basedOn w:val="DefaultParagraphFont"/>
    <w:link w:val="BodyTextIndent2"/>
    <w:semiHidden/>
    <w:rsid w:val="00224CE2"/>
    <w:rPr>
      <w:rFonts w:ascii="Times New Roman" w:eastAsia="Times New Roman" w:hAnsi="Times New Roman" w:cs="Times New Roman"/>
      <w:szCs w:val="24"/>
    </w:rPr>
  </w:style>
  <w:style w:type="paragraph" w:styleId="ListParagraph">
    <w:name w:val="List Paragraph"/>
    <w:basedOn w:val="Normal"/>
    <w:uiPriority w:val="34"/>
    <w:qFormat/>
    <w:rsid w:val="00224CE2"/>
    <w:pPr>
      <w:ind w:left="720"/>
    </w:pPr>
  </w:style>
  <w:style w:type="paragraph" w:styleId="Header">
    <w:name w:val="header"/>
    <w:basedOn w:val="Normal"/>
    <w:link w:val="HeaderChar"/>
    <w:uiPriority w:val="99"/>
    <w:unhideWhenUsed/>
    <w:rsid w:val="003E35F1"/>
    <w:pPr>
      <w:tabs>
        <w:tab w:val="center" w:pos="4513"/>
        <w:tab w:val="right" w:pos="9026"/>
      </w:tabs>
    </w:pPr>
  </w:style>
  <w:style w:type="character" w:customStyle="1" w:styleId="HeaderChar">
    <w:name w:val="Header Char"/>
    <w:basedOn w:val="DefaultParagraphFont"/>
    <w:link w:val="Header"/>
    <w:uiPriority w:val="99"/>
    <w:rsid w:val="003E35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E35F1"/>
    <w:pPr>
      <w:tabs>
        <w:tab w:val="center" w:pos="4513"/>
        <w:tab w:val="right" w:pos="9026"/>
      </w:tabs>
    </w:pPr>
  </w:style>
  <w:style w:type="character" w:customStyle="1" w:styleId="FooterChar">
    <w:name w:val="Footer Char"/>
    <w:basedOn w:val="DefaultParagraphFont"/>
    <w:link w:val="Footer"/>
    <w:uiPriority w:val="99"/>
    <w:rsid w:val="003E35F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E7C64"/>
    <w:rPr>
      <w:color w:val="0000FF" w:themeColor="hyperlink"/>
      <w:u w:val="single"/>
    </w:rPr>
  </w:style>
  <w:style w:type="paragraph" w:styleId="NormalWeb">
    <w:name w:val="Normal (Web)"/>
    <w:basedOn w:val="Normal"/>
    <w:uiPriority w:val="99"/>
    <w:unhideWhenUsed/>
    <w:rsid w:val="009A6773"/>
    <w:rPr>
      <w:rFonts w:eastAsiaTheme="minorHAnsi"/>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CE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24CE2"/>
    <w:pPr>
      <w:keepNext/>
      <w:jc w:val="center"/>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4CE2"/>
    <w:rPr>
      <w:rFonts w:ascii="Times New Roman" w:eastAsia="Times New Roman" w:hAnsi="Times New Roman" w:cs="Times New Roman"/>
      <w:b/>
      <w:bCs/>
      <w:szCs w:val="24"/>
    </w:rPr>
  </w:style>
  <w:style w:type="paragraph" w:styleId="BodyTextIndent">
    <w:name w:val="Body Text Indent"/>
    <w:basedOn w:val="Normal"/>
    <w:link w:val="BodyTextIndentChar"/>
    <w:semiHidden/>
    <w:unhideWhenUsed/>
    <w:rsid w:val="00224CE2"/>
    <w:pPr>
      <w:ind w:left="720"/>
    </w:pPr>
    <w:rPr>
      <w:sz w:val="22"/>
    </w:rPr>
  </w:style>
  <w:style w:type="character" w:customStyle="1" w:styleId="BodyTextIndentChar">
    <w:name w:val="Body Text Indent Char"/>
    <w:basedOn w:val="DefaultParagraphFont"/>
    <w:link w:val="BodyTextIndent"/>
    <w:semiHidden/>
    <w:rsid w:val="00224CE2"/>
    <w:rPr>
      <w:rFonts w:ascii="Times New Roman" w:eastAsia="Times New Roman" w:hAnsi="Times New Roman" w:cs="Times New Roman"/>
      <w:szCs w:val="24"/>
    </w:rPr>
  </w:style>
  <w:style w:type="paragraph" w:styleId="Subtitle">
    <w:name w:val="Subtitle"/>
    <w:basedOn w:val="Normal"/>
    <w:link w:val="SubtitleChar"/>
    <w:qFormat/>
    <w:rsid w:val="00224CE2"/>
    <w:pPr>
      <w:jc w:val="center"/>
    </w:pPr>
    <w:rPr>
      <w:sz w:val="22"/>
      <w:u w:val="single"/>
    </w:rPr>
  </w:style>
  <w:style w:type="character" w:customStyle="1" w:styleId="SubtitleChar">
    <w:name w:val="Subtitle Char"/>
    <w:basedOn w:val="DefaultParagraphFont"/>
    <w:link w:val="Subtitle"/>
    <w:rsid w:val="00224CE2"/>
    <w:rPr>
      <w:rFonts w:ascii="Times New Roman" w:eastAsia="Times New Roman" w:hAnsi="Times New Roman" w:cs="Times New Roman"/>
      <w:szCs w:val="24"/>
      <w:u w:val="single"/>
    </w:rPr>
  </w:style>
  <w:style w:type="paragraph" w:styleId="BodyTextIndent2">
    <w:name w:val="Body Text Indent 2"/>
    <w:basedOn w:val="Normal"/>
    <w:link w:val="BodyTextIndent2Char"/>
    <w:semiHidden/>
    <w:unhideWhenUsed/>
    <w:rsid w:val="00224CE2"/>
    <w:pPr>
      <w:ind w:left="1440"/>
    </w:pPr>
    <w:rPr>
      <w:sz w:val="22"/>
    </w:rPr>
  </w:style>
  <w:style w:type="character" w:customStyle="1" w:styleId="BodyTextIndent2Char">
    <w:name w:val="Body Text Indent 2 Char"/>
    <w:basedOn w:val="DefaultParagraphFont"/>
    <w:link w:val="BodyTextIndent2"/>
    <w:semiHidden/>
    <w:rsid w:val="00224CE2"/>
    <w:rPr>
      <w:rFonts w:ascii="Times New Roman" w:eastAsia="Times New Roman" w:hAnsi="Times New Roman" w:cs="Times New Roman"/>
      <w:szCs w:val="24"/>
    </w:rPr>
  </w:style>
  <w:style w:type="paragraph" w:styleId="ListParagraph">
    <w:name w:val="List Paragraph"/>
    <w:basedOn w:val="Normal"/>
    <w:uiPriority w:val="34"/>
    <w:qFormat/>
    <w:rsid w:val="00224CE2"/>
    <w:pPr>
      <w:ind w:left="720"/>
    </w:pPr>
  </w:style>
  <w:style w:type="paragraph" w:styleId="Header">
    <w:name w:val="header"/>
    <w:basedOn w:val="Normal"/>
    <w:link w:val="HeaderChar"/>
    <w:uiPriority w:val="99"/>
    <w:unhideWhenUsed/>
    <w:rsid w:val="003E35F1"/>
    <w:pPr>
      <w:tabs>
        <w:tab w:val="center" w:pos="4513"/>
        <w:tab w:val="right" w:pos="9026"/>
      </w:tabs>
    </w:pPr>
  </w:style>
  <w:style w:type="character" w:customStyle="1" w:styleId="HeaderChar">
    <w:name w:val="Header Char"/>
    <w:basedOn w:val="DefaultParagraphFont"/>
    <w:link w:val="Header"/>
    <w:uiPriority w:val="99"/>
    <w:rsid w:val="003E35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E35F1"/>
    <w:pPr>
      <w:tabs>
        <w:tab w:val="center" w:pos="4513"/>
        <w:tab w:val="right" w:pos="9026"/>
      </w:tabs>
    </w:pPr>
  </w:style>
  <w:style w:type="character" w:customStyle="1" w:styleId="FooterChar">
    <w:name w:val="Footer Char"/>
    <w:basedOn w:val="DefaultParagraphFont"/>
    <w:link w:val="Footer"/>
    <w:uiPriority w:val="99"/>
    <w:rsid w:val="003E35F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E7C64"/>
    <w:rPr>
      <w:color w:val="0000FF" w:themeColor="hyperlink"/>
      <w:u w:val="single"/>
    </w:rPr>
  </w:style>
  <w:style w:type="paragraph" w:styleId="NormalWeb">
    <w:name w:val="Normal (Web)"/>
    <w:basedOn w:val="Normal"/>
    <w:uiPriority w:val="99"/>
    <w:unhideWhenUsed/>
    <w:rsid w:val="009A6773"/>
    <w:rPr>
      <w:rFonts w:eastAsiaTheme="minorHAns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787553">
      <w:bodyDiv w:val="1"/>
      <w:marLeft w:val="0"/>
      <w:marRight w:val="0"/>
      <w:marTop w:val="0"/>
      <w:marBottom w:val="0"/>
      <w:divBdr>
        <w:top w:val="none" w:sz="0" w:space="0" w:color="auto"/>
        <w:left w:val="none" w:sz="0" w:space="0" w:color="auto"/>
        <w:bottom w:val="none" w:sz="0" w:space="0" w:color="auto"/>
        <w:right w:val="none" w:sz="0" w:space="0" w:color="auto"/>
      </w:divBdr>
    </w:div>
    <w:div w:id="1406760915">
      <w:bodyDiv w:val="1"/>
      <w:marLeft w:val="0"/>
      <w:marRight w:val="0"/>
      <w:marTop w:val="0"/>
      <w:marBottom w:val="0"/>
      <w:divBdr>
        <w:top w:val="none" w:sz="0" w:space="0" w:color="auto"/>
        <w:left w:val="none" w:sz="0" w:space="0" w:color="auto"/>
        <w:bottom w:val="none" w:sz="0" w:space="0" w:color="auto"/>
        <w:right w:val="none" w:sz="0" w:space="0" w:color="auto"/>
      </w:divBdr>
    </w:div>
    <w:div w:id="200095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8</Pages>
  <Words>1758</Words>
  <Characters>10024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Executive Assistant</dc:creator>
  <cp:lastModifiedBy>Kylie A. Wharton</cp:lastModifiedBy>
  <cp:revision>13</cp:revision>
  <dcterms:created xsi:type="dcterms:W3CDTF">2016-04-06T02:44:00Z</dcterms:created>
  <dcterms:modified xsi:type="dcterms:W3CDTF">2016-04-15T03:36:00Z</dcterms:modified>
</cp:coreProperties>
</file>