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E2" w:rsidRDefault="00224CE2" w:rsidP="00224CE2">
      <w:pPr>
        <w:pStyle w:val="Heading1"/>
        <w:rPr>
          <w:sz w:val="24"/>
        </w:rPr>
      </w:pPr>
      <w:r>
        <w:rPr>
          <w:sz w:val="24"/>
        </w:rPr>
        <w:t>THE AUSTRALIAN NATIONAL UNIVERSITY UNION INC.</w:t>
      </w:r>
    </w:p>
    <w:p w:rsidR="00224CE2" w:rsidRDefault="00224CE2" w:rsidP="00224CE2">
      <w:pPr>
        <w:jc w:val="center"/>
        <w:rPr>
          <w:b/>
          <w:bCs/>
        </w:rPr>
      </w:pPr>
    </w:p>
    <w:p w:rsidR="00224CE2" w:rsidRDefault="00224CE2" w:rsidP="00224CE2">
      <w:pPr>
        <w:pStyle w:val="Subtitle"/>
        <w:rPr>
          <w:sz w:val="24"/>
        </w:rPr>
      </w:pPr>
      <w:r>
        <w:rPr>
          <w:sz w:val="24"/>
        </w:rPr>
        <w:t>BOARD OF DIRECTORS</w:t>
      </w:r>
    </w:p>
    <w:p w:rsidR="00224CE2" w:rsidRDefault="00224CE2" w:rsidP="00224CE2">
      <w:pPr>
        <w:jc w:val="center"/>
      </w:pPr>
      <w:r>
        <w:t xml:space="preserve">MEETING No </w:t>
      </w:r>
      <w:r w:rsidR="00F758B3">
        <w:t>0</w:t>
      </w:r>
      <w:r w:rsidR="00E65E29">
        <w:t>5</w:t>
      </w:r>
      <w:r w:rsidR="00E36901">
        <w:t>/</w:t>
      </w:r>
      <w:r w:rsidR="00CE7BC6">
        <w:t>201</w:t>
      </w:r>
      <w:r w:rsidR="00F758B3">
        <w:t>6</w:t>
      </w:r>
    </w:p>
    <w:p w:rsidR="00224CE2" w:rsidRDefault="00224CE2" w:rsidP="00224CE2"/>
    <w:p w:rsidR="00224CE2" w:rsidRDefault="00224CE2" w:rsidP="002D7A99">
      <w:pPr>
        <w:jc w:val="center"/>
      </w:pPr>
      <w:r>
        <w:t xml:space="preserve">A meeting of the Union Board of Directors was held on </w:t>
      </w:r>
      <w:r w:rsidR="00E36901">
        <w:t>Thursday</w:t>
      </w:r>
      <w:r w:rsidR="00C4289A">
        <w:t xml:space="preserve"> </w:t>
      </w:r>
      <w:r w:rsidR="00E65E29">
        <w:t>26</w:t>
      </w:r>
      <w:r w:rsidR="00E65E29" w:rsidRPr="00E65E29">
        <w:rPr>
          <w:vertAlign w:val="superscript"/>
        </w:rPr>
        <w:t>th</w:t>
      </w:r>
      <w:r w:rsidR="00E65E29">
        <w:t xml:space="preserve"> May 2016</w:t>
      </w:r>
      <w:r w:rsidR="00BE6320">
        <w:t>. Meeting opened</w:t>
      </w:r>
      <w:r>
        <w:t xml:space="preserve"> at </w:t>
      </w:r>
      <w:r w:rsidR="002D7A99">
        <w:t>4.03</w:t>
      </w:r>
      <w:r w:rsidR="00C4289A">
        <w:t xml:space="preserve"> pm</w:t>
      </w:r>
      <w:r>
        <w:t xml:space="preserve"> in the Board Room.</w:t>
      </w:r>
    </w:p>
    <w:p w:rsidR="00224CE2" w:rsidRDefault="00224CE2" w:rsidP="00224CE2"/>
    <w:p w:rsidR="00224CE2" w:rsidRDefault="00224CE2" w:rsidP="00224CE2">
      <w:pPr>
        <w:rPr>
          <w:b/>
          <w:bCs/>
        </w:rPr>
      </w:pPr>
      <w:r>
        <w:rPr>
          <w:b/>
          <w:bCs/>
        </w:rPr>
        <w:t>PRESENT:</w:t>
      </w:r>
    </w:p>
    <w:p w:rsidR="00C4289A" w:rsidRDefault="00920AC0" w:rsidP="00A22AD8">
      <w:r>
        <w:rPr>
          <w:b/>
          <w:bCs/>
        </w:rPr>
        <w:tab/>
      </w:r>
      <w:r w:rsidR="00C4289A">
        <w:t>Mr Josh Bolitho</w:t>
      </w:r>
      <w:r w:rsidR="00C4289A">
        <w:tab/>
      </w:r>
      <w:r w:rsidR="00C4289A">
        <w:tab/>
      </w:r>
      <w:r w:rsidR="00C4289A">
        <w:tab/>
      </w:r>
      <w:r w:rsidR="00C4289A">
        <w:tab/>
      </w:r>
      <w:r w:rsidR="00C4289A">
        <w:tab/>
      </w:r>
      <w:r w:rsidR="00C4289A">
        <w:tab/>
        <w:t>Chair</w:t>
      </w:r>
    </w:p>
    <w:p w:rsidR="0012770C" w:rsidRDefault="00920AC0" w:rsidP="00C4289A">
      <w:pPr>
        <w:ind w:firstLine="720"/>
      </w:pPr>
      <w:r>
        <w:t>M</w:t>
      </w:r>
      <w:r w:rsidR="0012770C">
        <w:t>r Tom Lindenmayer</w:t>
      </w:r>
      <w:r w:rsidR="0012770C">
        <w:tab/>
      </w:r>
      <w:r w:rsidR="0012770C">
        <w:tab/>
      </w:r>
      <w:r w:rsidR="0012770C">
        <w:tab/>
      </w:r>
      <w:r w:rsidR="0012770C">
        <w:tab/>
      </w:r>
      <w:r w:rsidR="0012770C">
        <w:tab/>
      </w:r>
      <w:r w:rsidR="0012770C">
        <w:tab/>
        <w:t>Deputy Chair</w:t>
      </w:r>
    </w:p>
    <w:p w:rsidR="00A22AD8" w:rsidRDefault="0012770C" w:rsidP="00C4289A">
      <w:pPr>
        <w:ind w:firstLine="720"/>
      </w:pPr>
      <w:r>
        <w:t>M</w:t>
      </w:r>
      <w:r w:rsidR="00920AC0">
        <w:t>s Jillian Molloy</w:t>
      </w:r>
      <w:r w:rsidR="00A22AD8">
        <w:tab/>
      </w:r>
      <w:r w:rsidR="00A22AD8">
        <w:tab/>
      </w:r>
      <w:r w:rsidR="00A22AD8">
        <w:tab/>
      </w:r>
      <w:r w:rsidR="00A22AD8">
        <w:tab/>
      </w:r>
      <w:r w:rsidR="00A22AD8">
        <w:tab/>
      </w:r>
      <w:r w:rsidR="00A22AD8">
        <w:tab/>
      </w:r>
      <w:r>
        <w:t>Elected</w:t>
      </w:r>
    </w:p>
    <w:p w:rsidR="00F769DB" w:rsidRDefault="00920AC0" w:rsidP="007A6E0E">
      <w:r>
        <w:tab/>
      </w:r>
      <w:r w:rsidR="002D7A99">
        <w:t>Mr Tom Lingafelter</w:t>
      </w:r>
      <w:r w:rsidR="00F769DB">
        <w:tab/>
      </w:r>
      <w:r w:rsidR="00F769DB">
        <w:tab/>
      </w:r>
      <w:r w:rsidR="00F769DB">
        <w:tab/>
      </w:r>
      <w:r w:rsidR="00F769DB">
        <w:tab/>
      </w:r>
      <w:r w:rsidR="00F769DB">
        <w:tab/>
      </w:r>
      <w:r w:rsidR="00F769DB">
        <w:tab/>
      </w:r>
      <w:r w:rsidR="009126E5">
        <w:t>Elected</w:t>
      </w:r>
    </w:p>
    <w:p w:rsidR="0012770C" w:rsidRDefault="009136A0" w:rsidP="007A6E0E">
      <w:r>
        <w:tab/>
      </w:r>
      <w:r w:rsidR="0012770C">
        <w:t>Ms Monique Blasiak</w:t>
      </w:r>
      <w:r w:rsidR="0012770C">
        <w:tab/>
      </w:r>
      <w:r w:rsidR="0012770C">
        <w:tab/>
      </w:r>
      <w:r w:rsidR="0012770C">
        <w:tab/>
      </w:r>
      <w:r w:rsidR="0012770C">
        <w:tab/>
      </w:r>
      <w:r w:rsidR="0012770C">
        <w:tab/>
      </w:r>
      <w:r w:rsidR="0012770C">
        <w:tab/>
        <w:t>Elected</w:t>
      </w:r>
    </w:p>
    <w:p w:rsidR="0012770C" w:rsidRDefault="0012770C" w:rsidP="0012770C">
      <w:pPr>
        <w:ind w:firstLine="720"/>
      </w:pPr>
      <w:r>
        <w:t>Ms Jemma Cavanagh</w:t>
      </w:r>
      <w:r>
        <w:tab/>
      </w:r>
      <w:r>
        <w:tab/>
      </w:r>
      <w:r>
        <w:tab/>
      </w:r>
      <w:r>
        <w:tab/>
      </w:r>
      <w:r>
        <w:tab/>
      </w:r>
      <w:r>
        <w:tab/>
        <w:t>Elected</w:t>
      </w:r>
    </w:p>
    <w:p w:rsidR="009136A0" w:rsidRDefault="009136A0" w:rsidP="00051DCE">
      <w:pPr>
        <w:ind w:firstLine="720"/>
      </w:pPr>
      <w:r>
        <w:t xml:space="preserve">Ms Belinda </w:t>
      </w:r>
      <w:r w:rsidR="00601F1B">
        <w:t>Farre</w:t>
      </w:r>
      <w:r w:rsidR="00433493">
        <w:t>l</w:t>
      </w:r>
      <w:r w:rsidR="00601F1B">
        <w:t>ly</w:t>
      </w:r>
      <w:r>
        <w:tab/>
      </w:r>
      <w:r>
        <w:tab/>
      </w:r>
      <w:r>
        <w:tab/>
      </w:r>
      <w:r>
        <w:tab/>
      </w:r>
      <w:r>
        <w:tab/>
      </w:r>
      <w:r>
        <w:tab/>
        <w:t>Executive Director</w:t>
      </w:r>
      <w:r w:rsidR="007A6E0E">
        <w:tab/>
      </w:r>
    </w:p>
    <w:p w:rsidR="007A6E0E" w:rsidRDefault="007A6E0E" w:rsidP="009136A0">
      <w:pPr>
        <w:ind w:firstLine="720"/>
      </w:pPr>
      <w:r>
        <w:t>Mr Ben Gill</w:t>
      </w:r>
      <w:r>
        <w:tab/>
      </w:r>
      <w:r>
        <w:tab/>
      </w:r>
      <w:r>
        <w:tab/>
      </w:r>
      <w:r>
        <w:tab/>
      </w:r>
      <w:r>
        <w:tab/>
      </w:r>
      <w:r>
        <w:tab/>
      </w:r>
      <w:r>
        <w:tab/>
        <w:t>ANUSA representative</w:t>
      </w:r>
    </w:p>
    <w:p w:rsidR="009136A0" w:rsidRDefault="009136A0" w:rsidP="009136A0">
      <w:pPr>
        <w:ind w:firstLine="720"/>
      </w:pPr>
      <w:r>
        <w:t>Mr Chris Wilson</w:t>
      </w:r>
      <w:r>
        <w:tab/>
      </w:r>
      <w:r>
        <w:tab/>
      </w:r>
      <w:r>
        <w:tab/>
      </w:r>
      <w:r>
        <w:tab/>
      </w:r>
      <w:r>
        <w:tab/>
      </w:r>
      <w:r>
        <w:tab/>
        <w:t>PARSA representative</w:t>
      </w:r>
    </w:p>
    <w:p w:rsidR="00224CE2" w:rsidRDefault="007A6E0E" w:rsidP="00224CE2">
      <w:pPr>
        <w:rPr>
          <w:b/>
        </w:rPr>
      </w:pPr>
      <w:r>
        <w:rPr>
          <w:b/>
        </w:rPr>
        <w:tab/>
      </w:r>
    </w:p>
    <w:p w:rsidR="00224CE2" w:rsidRDefault="00224CE2" w:rsidP="00224CE2">
      <w:pPr>
        <w:rPr>
          <w:b/>
          <w:bCs/>
        </w:rPr>
      </w:pPr>
      <w:r>
        <w:rPr>
          <w:b/>
          <w:bCs/>
        </w:rPr>
        <w:t>IN ATTENDANCE:</w:t>
      </w:r>
    </w:p>
    <w:p w:rsidR="00224CE2" w:rsidRDefault="009126E5" w:rsidP="0012770C">
      <w:r>
        <w:rPr>
          <w:b/>
          <w:bCs/>
        </w:rPr>
        <w:tab/>
      </w:r>
      <w:r w:rsidR="00224CE2">
        <w:t>Mr Allan Harkins</w:t>
      </w:r>
      <w:r w:rsidR="00224CE2">
        <w:tab/>
      </w:r>
      <w:r w:rsidR="00224CE2">
        <w:tab/>
      </w:r>
      <w:r w:rsidR="00224CE2">
        <w:tab/>
      </w:r>
      <w:r w:rsidR="00224CE2">
        <w:tab/>
      </w:r>
      <w:r w:rsidR="00224CE2">
        <w:tab/>
      </w:r>
      <w:r w:rsidR="00224CE2">
        <w:tab/>
      </w:r>
      <w:r w:rsidR="004559BC">
        <w:t xml:space="preserve">General </w:t>
      </w:r>
      <w:r w:rsidR="00224CE2">
        <w:t>Manager</w:t>
      </w:r>
    </w:p>
    <w:p w:rsidR="00224CE2" w:rsidRDefault="00224CE2" w:rsidP="00224CE2">
      <w:r>
        <w:tab/>
        <w:t>Ms Kylie Wharton</w:t>
      </w:r>
      <w:r>
        <w:tab/>
      </w:r>
      <w:r>
        <w:tab/>
      </w:r>
      <w:r>
        <w:tab/>
      </w:r>
      <w:r>
        <w:tab/>
      </w:r>
      <w:r>
        <w:tab/>
      </w:r>
      <w:r>
        <w:tab/>
        <w:t>Minutes Secretary</w:t>
      </w:r>
    </w:p>
    <w:p w:rsidR="00224CE2" w:rsidRDefault="00224CE2" w:rsidP="00224CE2"/>
    <w:p w:rsidR="00224CE2" w:rsidRDefault="00224CE2" w:rsidP="00224CE2"/>
    <w:p w:rsidR="00224CE2" w:rsidRDefault="00224CE2" w:rsidP="00224CE2">
      <w:pPr>
        <w:pStyle w:val="Heading1"/>
        <w:rPr>
          <w:sz w:val="24"/>
        </w:rPr>
      </w:pPr>
      <w:r>
        <w:rPr>
          <w:sz w:val="24"/>
        </w:rPr>
        <w:t>MINUTES</w:t>
      </w:r>
    </w:p>
    <w:p w:rsidR="00224CE2" w:rsidRDefault="00224CE2" w:rsidP="00224CE2">
      <w:pPr>
        <w:jc w:val="center"/>
        <w:rPr>
          <w:b/>
          <w:bCs/>
        </w:rPr>
      </w:pPr>
    </w:p>
    <w:p w:rsidR="00224CE2" w:rsidRDefault="00224CE2" w:rsidP="00224CE2">
      <w:pPr>
        <w:jc w:val="center"/>
        <w:rPr>
          <w:b/>
          <w:bCs/>
        </w:rPr>
      </w:pPr>
    </w:p>
    <w:p w:rsidR="00224CE2" w:rsidRDefault="00224CE2" w:rsidP="00224CE2">
      <w:pPr>
        <w:rPr>
          <w:b/>
          <w:bCs/>
        </w:rPr>
      </w:pPr>
      <w:r>
        <w:rPr>
          <w:b/>
          <w:bCs/>
        </w:rPr>
        <w:t xml:space="preserve">1. </w:t>
      </w:r>
      <w:r>
        <w:rPr>
          <w:b/>
          <w:bCs/>
        </w:rPr>
        <w:tab/>
        <w:t>FORMAL MATTERS</w:t>
      </w:r>
    </w:p>
    <w:p w:rsidR="00224CE2" w:rsidRDefault="00224CE2" w:rsidP="00224CE2">
      <w:pPr>
        <w:rPr>
          <w:b/>
          <w:bCs/>
        </w:rPr>
      </w:pPr>
      <w:r>
        <w:rPr>
          <w:b/>
          <w:bCs/>
        </w:rPr>
        <w:tab/>
      </w:r>
    </w:p>
    <w:p w:rsidR="00C45B02" w:rsidRPr="00C45B02" w:rsidRDefault="00224CE2" w:rsidP="00C45B02">
      <w:pPr>
        <w:pStyle w:val="ListParagraph"/>
        <w:numPr>
          <w:ilvl w:val="1"/>
          <w:numId w:val="9"/>
        </w:numPr>
        <w:rPr>
          <w:b/>
          <w:bCs/>
        </w:rPr>
      </w:pPr>
      <w:r w:rsidRPr="00C45B02">
        <w:rPr>
          <w:b/>
          <w:bCs/>
        </w:rPr>
        <w:t>Apologies</w:t>
      </w:r>
    </w:p>
    <w:p w:rsidR="00C45B02" w:rsidRDefault="009136A0" w:rsidP="00C45B02">
      <w:pPr>
        <w:pStyle w:val="ListParagraph"/>
        <w:ind w:left="1440"/>
      </w:pPr>
      <w:r>
        <w:t>No apologies were received.</w:t>
      </w:r>
    </w:p>
    <w:p w:rsidR="00224CE2" w:rsidRDefault="00224CE2" w:rsidP="00224CE2">
      <w:pPr>
        <w:rPr>
          <w:b/>
          <w:bCs/>
        </w:rPr>
      </w:pPr>
    </w:p>
    <w:p w:rsidR="00224CE2" w:rsidRDefault="00224CE2" w:rsidP="00224CE2">
      <w:pPr>
        <w:rPr>
          <w:b/>
          <w:bCs/>
        </w:rPr>
      </w:pPr>
    </w:p>
    <w:p w:rsidR="00224CE2" w:rsidRDefault="00224CE2" w:rsidP="00224CE2">
      <w:pPr>
        <w:rPr>
          <w:b/>
          <w:bCs/>
        </w:rPr>
      </w:pPr>
      <w:r>
        <w:tab/>
      </w:r>
      <w:r>
        <w:rPr>
          <w:b/>
          <w:bCs/>
        </w:rPr>
        <w:t>1.2</w:t>
      </w:r>
      <w:r>
        <w:rPr>
          <w:b/>
          <w:bCs/>
        </w:rPr>
        <w:tab/>
        <w:t>Directors’ Interest</w:t>
      </w:r>
    </w:p>
    <w:p w:rsidR="00224CE2" w:rsidRDefault="00224CE2" w:rsidP="00224CE2">
      <w:pPr>
        <w:rPr>
          <w:b/>
          <w:bCs/>
        </w:rPr>
      </w:pPr>
    </w:p>
    <w:p w:rsidR="00224CE2" w:rsidRDefault="00051DCE" w:rsidP="00EB07B4">
      <w:pPr>
        <w:ind w:left="1440"/>
      </w:pPr>
      <w:r>
        <w:t>No Directors’ interest declared</w:t>
      </w:r>
      <w:r w:rsidR="00F758B3">
        <w:t>.</w:t>
      </w:r>
    </w:p>
    <w:p w:rsidR="00EB07B4" w:rsidRDefault="00EB07B4" w:rsidP="00EB07B4">
      <w:pPr>
        <w:ind w:left="1440"/>
      </w:pPr>
    </w:p>
    <w:p w:rsidR="00DE7C64" w:rsidRDefault="00224CE2" w:rsidP="00DE7C64">
      <w:pPr>
        <w:rPr>
          <w:bCs/>
        </w:rPr>
      </w:pPr>
      <w:r>
        <w:tab/>
      </w:r>
    </w:p>
    <w:p w:rsidR="00DE7C64" w:rsidRDefault="00DE7C64" w:rsidP="009C029B">
      <w:pPr>
        <w:ind w:firstLine="720"/>
        <w:rPr>
          <w:b/>
          <w:bCs/>
        </w:rPr>
      </w:pPr>
      <w:r>
        <w:rPr>
          <w:b/>
          <w:bCs/>
        </w:rPr>
        <w:t>1.</w:t>
      </w:r>
      <w:r w:rsidR="009C029B">
        <w:rPr>
          <w:b/>
          <w:bCs/>
        </w:rPr>
        <w:t>3</w:t>
      </w:r>
      <w:r>
        <w:rPr>
          <w:b/>
          <w:bCs/>
        </w:rPr>
        <w:tab/>
        <w:t>Minutes of Board Meeting No 0</w:t>
      </w:r>
      <w:r w:rsidR="0012770C">
        <w:rPr>
          <w:b/>
          <w:bCs/>
        </w:rPr>
        <w:t>4</w:t>
      </w:r>
      <w:r>
        <w:rPr>
          <w:b/>
          <w:bCs/>
        </w:rPr>
        <w:t>/201</w:t>
      </w:r>
      <w:r w:rsidR="00270A23">
        <w:rPr>
          <w:b/>
          <w:bCs/>
        </w:rPr>
        <w:t>6</w:t>
      </w:r>
      <w:r w:rsidRPr="001B2122">
        <w:rPr>
          <w:b/>
          <w:bCs/>
        </w:rPr>
        <w:tab/>
      </w:r>
    </w:p>
    <w:p w:rsidR="00DE7C64" w:rsidRPr="001B2122" w:rsidRDefault="00DE7C64" w:rsidP="009C029B">
      <w:pPr>
        <w:ind w:left="720" w:firstLine="720"/>
        <w:rPr>
          <w:bCs/>
        </w:rPr>
      </w:pPr>
      <w:r w:rsidRPr="001B2122">
        <w:rPr>
          <w:bCs/>
        </w:rPr>
        <w:t xml:space="preserve">The Board resolves to accept the minutes of Board Meeting </w:t>
      </w:r>
    </w:p>
    <w:p w:rsidR="009C029B" w:rsidRDefault="00DE7C64" w:rsidP="009C029B">
      <w:pPr>
        <w:ind w:left="720" w:firstLine="720"/>
        <w:rPr>
          <w:bCs/>
        </w:rPr>
      </w:pPr>
      <w:r w:rsidRPr="001B2122">
        <w:rPr>
          <w:bCs/>
        </w:rPr>
        <w:t xml:space="preserve">No </w:t>
      </w:r>
      <w:r>
        <w:rPr>
          <w:bCs/>
        </w:rPr>
        <w:t>0</w:t>
      </w:r>
      <w:r w:rsidR="0012770C">
        <w:rPr>
          <w:bCs/>
        </w:rPr>
        <w:t>4</w:t>
      </w:r>
      <w:r>
        <w:rPr>
          <w:bCs/>
        </w:rPr>
        <w:t>/201</w:t>
      </w:r>
      <w:r w:rsidR="00270A23">
        <w:rPr>
          <w:bCs/>
        </w:rPr>
        <w:t>6</w:t>
      </w:r>
      <w:r>
        <w:rPr>
          <w:bCs/>
        </w:rPr>
        <w:t xml:space="preserve"> held on Thursday </w:t>
      </w:r>
      <w:r w:rsidR="0012770C">
        <w:rPr>
          <w:bCs/>
        </w:rPr>
        <w:t>28</w:t>
      </w:r>
      <w:r w:rsidR="0012770C" w:rsidRPr="0012770C">
        <w:rPr>
          <w:bCs/>
          <w:vertAlign w:val="superscript"/>
        </w:rPr>
        <w:t>th</w:t>
      </w:r>
      <w:r w:rsidR="0012770C">
        <w:rPr>
          <w:bCs/>
        </w:rPr>
        <w:t xml:space="preserve"> April</w:t>
      </w:r>
      <w:r w:rsidR="00270A23">
        <w:rPr>
          <w:bCs/>
        </w:rPr>
        <w:t xml:space="preserve"> 2016</w:t>
      </w:r>
      <w:r w:rsidR="00051DCE">
        <w:rPr>
          <w:bCs/>
        </w:rPr>
        <w:t>.</w:t>
      </w:r>
    </w:p>
    <w:p w:rsidR="00F758B3" w:rsidRDefault="00F758B3" w:rsidP="009C029B">
      <w:pPr>
        <w:ind w:left="720" w:firstLine="720"/>
        <w:rPr>
          <w:bCs/>
        </w:rPr>
      </w:pPr>
    </w:p>
    <w:p w:rsidR="009C029B" w:rsidRDefault="009C029B" w:rsidP="009C029B">
      <w:pPr>
        <w:rPr>
          <w:bCs/>
        </w:rPr>
      </w:pPr>
      <w:r>
        <w:rPr>
          <w:bCs/>
        </w:rPr>
        <w:tab/>
      </w:r>
      <w:r>
        <w:rPr>
          <w:bCs/>
        </w:rPr>
        <w:tab/>
        <w:t>Motion accepted</w:t>
      </w:r>
      <w:r>
        <w:rPr>
          <w:bCs/>
        </w:rPr>
        <w:tab/>
      </w:r>
      <w:r>
        <w:rPr>
          <w:bCs/>
        </w:rPr>
        <w:tab/>
        <w:t>(BM</w:t>
      </w:r>
      <w:r w:rsidR="0012770C">
        <w:rPr>
          <w:bCs/>
        </w:rPr>
        <w:t>17</w:t>
      </w:r>
      <w:r>
        <w:rPr>
          <w:bCs/>
        </w:rPr>
        <w:t>/201</w:t>
      </w:r>
      <w:r w:rsidR="00F758B3">
        <w:rPr>
          <w:bCs/>
        </w:rPr>
        <w:t>6</w:t>
      </w:r>
      <w:r>
        <w:rPr>
          <w:bCs/>
        </w:rPr>
        <w:t xml:space="preserve"> </w:t>
      </w:r>
      <w:r w:rsidR="0012770C">
        <w:rPr>
          <w:bCs/>
        </w:rPr>
        <w:t>T Lindenmayer/ C Wilson</w:t>
      </w:r>
      <w:r>
        <w:rPr>
          <w:bCs/>
        </w:rPr>
        <w:t>)</w:t>
      </w:r>
    </w:p>
    <w:p w:rsidR="009C029B" w:rsidRDefault="009C029B" w:rsidP="009C029B">
      <w:pPr>
        <w:ind w:firstLine="720"/>
        <w:rPr>
          <w:bCs/>
        </w:rPr>
      </w:pPr>
    </w:p>
    <w:p w:rsidR="00224CE2" w:rsidRDefault="00224CE2" w:rsidP="009C029B">
      <w:pPr>
        <w:ind w:firstLine="720"/>
        <w:rPr>
          <w:b/>
          <w:bCs/>
        </w:rPr>
      </w:pPr>
      <w:r>
        <w:rPr>
          <w:b/>
          <w:bCs/>
        </w:rPr>
        <w:t>1.</w:t>
      </w:r>
      <w:r w:rsidR="009C029B">
        <w:rPr>
          <w:b/>
          <w:bCs/>
        </w:rPr>
        <w:t>4</w:t>
      </w:r>
      <w:r>
        <w:rPr>
          <w:b/>
          <w:bCs/>
        </w:rPr>
        <w:tab/>
      </w:r>
      <w:r w:rsidR="009C029B">
        <w:rPr>
          <w:b/>
          <w:bCs/>
        </w:rPr>
        <w:t>M</w:t>
      </w:r>
      <w:r w:rsidR="00C4289A">
        <w:rPr>
          <w:b/>
          <w:bCs/>
        </w:rPr>
        <w:t>atters Arising from the Minutes</w:t>
      </w:r>
    </w:p>
    <w:p w:rsidR="00224CE2" w:rsidRDefault="00315AAD" w:rsidP="00224CE2">
      <w:pPr>
        <w:rPr>
          <w:b/>
          <w:bCs/>
        </w:rPr>
      </w:pPr>
      <w:r>
        <w:rPr>
          <w:b/>
          <w:bCs/>
        </w:rPr>
        <w:tab/>
      </w:r>
      <w:r>
        <w:rPr>
          <w:b/>
          <w:bCs/>
        </w:rPr>
        <w:tab/>
      </w:r>
    </w:p>
    <w:p w:rsidR="00B71E65" w:rsidRDefault="00B71E65" w:rsidP="00AF145B">
      <w:pPr>
        <w:ind w:left="1440"/>
        <w:rPr>
          <w:bCs/>
        </w:rPr>
      </w:pPr>
      <w:r w:rsidRPr="006335AA">
        <w:rPr>
          <w:b/>
          <w:bCs/>
        </w:rPr>
        <w:t>Action Item 1:</w:t>
      </w:r>
      <w:r>
        <w:rPr>
          <w:bCs/>
        </w:rPr>
        <w:t xml:space="preserve">  </w:t>
      </w:r>
      <w:r w:rsidR="00902A89">
        <w:rPr>
          <w:bCs/>
        </w:rPr>
        <w:t>Belinda to provide a letter to GM outlining position title change.</w:t>
      </w:r>
    </w:p>
    <w:p w:rsidR="0012770C" w:rsidRDefault="0012770C" w:rsidP="00AF145B">
      <w:pPr>
        <w:ind w:left="1440"/>
        <w:rPr>
          <w:bCs/>
        </w:rPr>
      </w:pPr>
    </w:p>
    <w:p w:rsidR="00B71E65" w:rsidRDefault="0012770C" w:rsidP="00AF145B">
      <w:pPr>
        <w:ind w:left="1440"/>
        <w:rPr>
          <w:bCs/>
        </w:rPr>
      </w:pPr>
      <w:r>
        <w:rPr>
          <w:bCs/>
        </w:rPr>
        <w:t>Completed</w:t>
      </w:r>
      <w:r w:rsidR="00270A23">
        <w:rPr>
          <w:bCs/>
        </w:rPr>
        <w:t xml:space="preserve"> </w:t>
      </w:r>
    </w:p>
    <w:p w:rsidR="00B71E65" w:rsidRDefault="00B71E65" w:rsidP="00AF145B">
      <w:pPr>
        <w:ind w:left="1440"/>
        <w:rPr>
          <w:bCs/>
        </w:rPr>
      </w:pPr>
    </w:p>
    <w:p w:rsidR="00B71E65" w:rsidRDefault="00B71E65" w:rsidP="00AF145B">
      <w:pPr>
        <w:ind w:left="1440"/>
        <w:rPr>
          <w:bCs/>
        </w:rPr>
      </w:pPr>
      <w:r w:rsidRPr="006335AA">
        <w:rPr>
          <w:b/>
          <w:bCs/>
        </w:rPr>
        <w:t>Action Item 2</w:t>
      </w:r>
      <w:r>
        <w:rPr>
          <w:bCs/>
        </w:rPr>
        <w:t xml:space="preserve">: </w:t>
      </w:r>
      <w:r w:rsidR="00270A23">
        <w:rPr>
          <w:bCs/>
        </w:rPr>
        <w:t>MOU to be signed with Woroni re: bar</w:t>
      </w:r>
      <w:r w:rsidR="0039059D">
        <w:rPr>
          <w:bCs/>
        </w:rPr>
        <w:t>.</w:t>
      </w:r>
      <w:r w:rsidR="00270A23">
        <w:rPr>
          <w:bCs/>
        </w:rPr>
        <w:t xml:space="preserve"> Gigs</w:t>
      </w:r>
    </w:p>
    <w:p w:rsidR="00B71E65" w:rsidRDefault="00270A23" w:rsidP="00AF145B">
      <w:pPr>
        <w:ind w:left="1440"/>
        <w:rPr>
          <w:bCs/>
        </w:rPr>
      </w:pPr>
      <w:r>
        <w:rPr>
          <w:bCs/>
        </w:rPr>
        <w:t xml:space="preserve">Tom Lindenmayer will continue with </w:t>
      </w:r>
      <w:r w:rsidR="0039059D">
        <w:rPr>
          <w:bCs/>
        </w:rPr>
        <w:t>this MOU</w:t>
      </w:r>
      <w:r w:rsidR="0012770C">
        <w:rPr>
          <w:bCs/>
        </w:rPr>
        <w:t xml:space="preserve"> after Woroni’s election</w:t>
      </w:r>
    </w:p>
    <w:p w:rsidR="0039059D" w:rsidRDefault="0039059D" w:rsidP="00AF145B">
      <w:pPr>
        <w:ind w:left="1440"/>
        <w:rPr>
          <w:bCs/>
        </w:rPr>
      </w:pPr>
    </w:p>
    <w:p w:rsidR="0039059D" w:rsidRDefault="00F87EC2" w:rsidP="00AF145B">
      <w:pPr>
        <w:ind w:left="1440"/>
        <w:rPr>
          <w:bCs/>
        </w:rPr>
      </w:pPr>
      <w:r>
        <w:rPr>
          <w:bCs/>
        </w:rPr>
        <w:t>O</w:t>
      </w:r>
      <w:r w:rsidR="0039059D">
        <w:rPr>
          <w:bCs/>
        </w:rPr>
        <w:t>pen</w:t>
      </w:r>
    </w:p>
    <w:p w:rsidR="00B71E65" w:rsidRDefault="00B71E65" w:rsidP="00AF145B">
      <w:pPr>
        <w:ind w:left="1440"/>
        <w:rPr>
          <w:bCs/>
        </w:rPr>
      </w:pPr>
    </w:p>
    <w:p w:rsidR="004543F7" w:rsidRDefault="00FE1E11" w:rsidP="004543F7">
      <w:pPr>
        <w:ind w:left="1440"/>
        <w:rPr>
          <w:bCs/>
        </w:rPr>
      </w:pPr>
      <w:r w:rsidRPr="00C013B2">
        <w:rPr>
          <w:b/>
          <w:bCs/>
        </w:rPr>
        <w:t xml:space="preserve">Action item </w:t>
      </w:r>
      <w:r w:rsidR="0012770C">
        <w:rPr>
          <w:b/>
          <w:bCs/>
        </w:rPr>
        <w:t>3</w:t>
      </w:r>
      <w:r w:rsidRPr="00C013B2">
        <w:rPr>
          <w:b/>
          <w:bCs/>
        </w:rPr>
        <w:t>:</w:t>
      </w:r>
      <w:r>
        <w:rPr>
          <w:bCs/>
        </w:rPr>
        <w:t xml:space="preserve">  Constitution: Chair and Deputy to review constitution then report finding and recommendations to Board</w:t>
      </w:r>
    </w:p>
    <w:p w:rsidR="004543F7" w:rsidRDefault="004543F7" w:rsidP="004543F7">
      <w:pPr>
        <w:ind w:left="1440"/>
        <w:rPr>
          <w:bCs/>
        </w:rPr>
      </w:pPr>
    </w:p>
    <w:p w:rsidR="004543F7" w:rsidRDefault="00A865E4" w:rsidP="00A865E4">
      <w:pPr>
        <w:ind w:left="720" w:firstLine="720"/>
        <w:rPr>
          <w:bCs/>
        </w:rPr>
      </w:pPr>
      <w:r>
        <w:rPr>
          <w:bCs/>
        </w:rPr>
        <w:t>O</w:t>
      </w:r>
      <w:r w:rsidR="004543F7">
        <w:rPr>
          <w:bCs/>
        </w:rPr>
        <w:t>pen</w:t>
      </w:r>
    </w:p>
    <w:p w:rsidR="00987DF2" w:rsidRDefault="00987DF2" w:rsidP="004543F7">
      <w:pPr>
        <w:ind w:left="1440"/>
        <w:rPr>
          <w:bCs/>
        </w:rPr>
      </w:pPr>
    </w:p>
    <w:p w:rsidR="00987DF2" w:rsidRDefault="00987DF2" w:rsidP="00AF145B">
      <w:pPr>
        <w:ind w:left="1440"/>
        <w:rPr>
          <w:bCs/>
        </w:rPr>
      </w:pPr>
      <w:r w:rsidRPr="00CD326B">
        <w:rPr>
          <w:b/>
          <w:bCs/>
        </w:rPr>
        <w:t xml:space="preserve">Action item </w:t>
      </w:r>
      <w:r w:rsidR="0012770C">
        <w:rPr>
          <w:b/>
          <w:bCs/>
        </w:rPr>
        <w:t>4</w:t>
      </w:r>
      <w:r w:rsidR="00A865E4">
        <w:rPr>
          <w:b/>
          <w:bCs/>
        </w:rPr>
        <w:t xml:space="preserve">:  </w:t>
      </w:r>
      <w:r w:rsidR="00F167AA">
        <w:rPr>
          <w:bCs/>
        </w:rPr>
        <w:t>Student survey; Social Committee to develop and distribute</w:t>
      </w:r>
    </w:p>
    <w:p w:rsidR="00A865E4" w:rsidRDefault="00A865E4" w:rsidP="00AF145B">
      <w:pPr>
        <w:ind w:left="1440"/>
        <w:rPr>
          <w:bCs/>
        </w:rPr>
      </w:pPr>
    </w:p>
    <w:p w:rsidR="008733B5" w:rsidRDefault="0012770C" w:rsidP="00A865E4">
      <w:pPr>
        <w:ind w:left="1440"/>
        <w:rPr>
          <w:bCs/>
        </w:rPr>
      </w:pPr>
      <w:r>
        <w:rPr>
          <w:bCs/>
        </w:rPr>
        <w:t xml:space="preserve">A series of questions have been formulated by the Social Committee which will be </w:t>
      </w:r>
      <w:r w:rsidR="00E82693">
        <w:rPr>
          <w:bCs/>
        </w:rPr>
        <w:t>forwarded to the Board for approval and then sent to the Social Media Officer to put on our Social media by next semester</w:t>
      </w:r>
    </w:p>
    <w:p w:rsidR="00BE330D" w:rsidRDefault="00BE330D" w:rsidP="00AF145B">
      <w:pPr>
        <w:ind w:left="1440"/>
        <w:rPr>
          <w:bCs/>
        </w:rPr>
      </w:pPr>
    </w:p>
    <w:p w:rsidR="00224CE2" w:rsidRDefault="008733B5" w:rsidP="00224CE2">
      <w:pPr>
        <w:rPr>
          <w:bCs/>
        </w:rPr>
      </w:pPr>
      <w:r>
        <w:rPr>
          <w:bCs/>
        </w:rPr>
        <w:tab/>
      </w:r>
      <w:r>
        <w:rPr>
          <w:bCs/>
        </w:rPr>
        <w:tab/>
        <w:t xml:space="preserve">No further action items </w:t>
      </w:r>
    </w:p>
    <w:p w:rsidR="001B2122" w:rsidRPr="001B2122" w:rsidRDefault="001B2122" w:rsidP="001B2122">
      <w:pPr>
        <w:rPr>
          <w:b/>
          <w:bCs/>
        </w:rPr>
      </w:pPr>
    </w:p>
    <w:p w:rsidR="001B2122" w:rsidRPr="001B2122" w:rsidRDefault="00935FC3" w:rsidP="00935FC3">
      <w:pPr>
        <w:ind w:left="720"/>
        <w:rPr>
          <w:b/>
          <w:bCs/>
        </w:rPr>
      </w:pPr>
      <w:r>
        <w:rPr>
          <w:b/>
          <w:bCs/>
        </w:rPr>
        <w:t>1.5</w:t>
      </w:r>
      <w:r w:rsidR="001B2122" w:rsidRPr="001B2122">
        <w:rPr>
          <w:b/>
          <w:bCs/>
        </w:rPr>
        <w:t xml:space="preserve">      Chair</w:t>
      </w:r>
      <w:r>
        <w:rPr>
          <w:b/>
          <w:bCs/>
        </w:rPr>
        <w:t xml:space="preserve">’s </w:t>
      </w:r>
      <w:r w:rsidR="00503B6C">
        <w:rPr>
          <w:b/>
          <w:bCs/>
        </w:rPr>
        <w:t>Report:</w:t>
      </w:r>
      <w:r>
        <w:rPr>
          <w:b/>
          <w:bCs/>
        </w:rPr>
        <w:t xml:space="preserve"> Open discussion Items</w:t>
      </w:r>
    </w:p>
    <w:p w:rsidR="003E35F1" w:rsidRDefault="003E35F1" w:rsidP="003E35F1">
      <w:pPr>
        <w:spacing w:after="200"/>
        <w:ind w:left="1800"/>
        <w:contextualSpacing/>
        <w:rPr>
          <w:bCs/>
        </w:rPr>
      </w:pPr>
    </w:p>
    <w:p w:rsidR="00007628" w:rsidRDefault="00E82693" w:rsidP="005B0561">
      <w:pPr>
        <w:spacing w:after="200"/>
        <w:ind w:left="1800"/>
        <w:contextualSpacing/>
        <w:rPr>
          <w:bCs/>
        </w:rPr>
      </w:pPr>
      <w:r>
        <w:rPr>
          <w:bCs/>
        </w:rPr>
        <w:t xml:space="preserve">The Chair discussed the </w:t>
      </w:r>
      <w:r w:rsidR="008E2337">
        <w:rPr>
          <w:bCs/>
        </w:rPr>
        <w:t>AICD training</w:t>
      </w:r>
      <w:r w:rsidR="00007628">
        <w:rPr>
          <w:bCs/>
        </w:rPr>
        <w:t xml:space="preserve"> and thanked all the Board members that attended and again thanked PARSA for </w:t>
      </w:r>
      <w:r w:rsidR="008E2337">
        <w:rPr>
          <w:bCs/>
        </w:rPr>
        <w:t>organising</w:t>
      </w:r>
      <w:r w:rsidR="00007628">
        <w:rPr>
          <w:bCs/>
        </w:rPr>
        <w:t xml:space="preserve"> and paying for this training and gave an overview of the two days.</w:t>
      </w:r>
    </w:p>
    <w:p w:rsidR="00DE7C91" w:rsidRDefault="00007628" w:rsidP="005B0561">
      <w:pPr>
        <w:spacing w:after="200"/>
        <w:ind w:left="1800"/>
        <w:contextualSpacing/>
        <w:rPr>
          <w:bCs/>
        </w:rPr>
      </w:pPr>
      <w:r>
        <w:rPr>
          <w:bCs/>
        </w:rPr>
        <w:t xml:space="preserve"> The Chair also discussed SSAF funding and it was advised that we should submit a request for SSAF funding to get an idea of the process.</w:t>
      </w:r>
    </w:p>
    <w:p w:rsidR="00007628" w:rsidRDefault="00007628" w:rsidP="005B0561">
      <w:pPr>
        <w:spacing w:after="200"/>
        <w:ind w:left="1800"/>
        <w:contextualSpacing/>
        <w:rPr>
          <w:bCs/>
        </w:rPr>
      </w:pPr>
    </w:p>
    <w:p w:rsidR="00007628" w:rsidRDefault="00007628" w:rsidP="005B0561">
      <w:pPr>
        <w:spacing w:after="200"/>
        <w:ind w:left="1800"/>
        <w:contextualSpacing/>
        <w:rPr>
          <w:bCs/>
        </w:rPr>
      </w:pPr>
      <w:r>
        <w:rPr>
          <w:bCs/>
        </w:rPr>
        <w:t>The Chair will forward a written report to the Board</w:t>
      </w:r>
    </w:p>
    <w:p w:rsidR="00007628" w:rsidRDefault="00007628" w:rsidP="005B0561">
      <w:pPr>
        <w:spacing w:after="200"/>
        <w:ind w:left="1800"/>
        <w:contextualSpacing/>
        <w:rPr>
          <w:bCs/>
        </w:rPr>
      </w:pPr>
    </w:p>
    <w:p w:rsidR="00DE7C91" w:rsidRDefault="00DE7C91" w:rsidP="005B0561">
      <w:pPr>
        <w:spacing w:after="200"/>
        <w:ind w:left="1800"/>
        <w:contextualSpacing/>
        <w:rPr>
          <w:bCs/>
        </w:rPr>
      </w:pPr>
      <w:r>
        <w:rPr>
          <w:bCs/>
        </w:rPr>
        <w:t>The Board noted the Chairs report</w:t>
      </w:r>
    </w:p>
    <w:p w:rsidR="001B2122" w:rsidRDefault="001B2122" w:rsidP="001B2122">
      <w:pPr>
        <w:rPr>
          <w:b/>
          <w:bCs/>
        </w:rPr>
      </w:pPr>
    </w:p>
    <w:p w:rsidR="00DE7C91" w:rsidRPr="001B2122" w:rsidRDefault="00DE7C91" w:rsidP="001B2122">
      <w:pPr>
        <w:rPr>
          <w:b/>
          <w:bCs/>
        </w:rPr>
      </w:pPr>
      <w:r>
        <w:rPr>
          <w:b/>
          <w:bCs/>
        </w:rPr>
        <w:tab/>
      </w:r>
      <w:r>
        <w:rPr>
          <w:b/>
          <w:bCs/>
        </w:rPr>
        <w:tab/>
      </w:r>
    </w:p>
    <w:p w:rsidR="00EE2537" w:rsidRPr="00EE2537" w:rsidRDefault="00EE2537" w:rsidP="00EE2537">
      <w:pPr>
        <w:pStyle w:val="ListParagraph"/>
        <w:numPr>
          <w:ilvl w:val="1"/>
          <w:numId w:val="15"/>
        </w:numPr>
        <w:rPr>
          <w:b/>
          <w:bCs/>
        </w:rPr>
      </w:pPr>
      <w:r w:rsidRPr="00EE2537">
        <w:rPr>
          <w:b/>
          <w:bCs/>
        </w:rPr>
        <w:tab/>
        <w:t>Chair’s Report: Confidential Items:</w:t>
      </w:r>
    </w:p>
    <w:p w:rsidR="001B2122" w:rsidRPr="001B2122" w:rsidRDefault="001B2122" w:rsidP="001B2122">
      <w:pPr>
        <w:ind w:firstLine="720"/>
        <w:rPr>
          <w:b/>
          <w:bCs/>
        </w:rPr>
      </w:pPr>
    </w:p>
    <w:p w:rsidR="00EE2537" w:rsidRDefault="00EE2537" w:rsidP="00EE2537">
      <w:pPr>
        <w:ind w:left="1800"/>
        <w:rPr>
          <w:bCs/>
        </w:rPr>
      </w:pPr>
      <w:r>
        <w:rPr>
          <w:bCs/>
        </w:rPr>
        <w:t>There were no confidential items to report on</w:t>
      </w:r>
    </w:p>
    <w:p w:rsidR="00EE2537" w:rsidRDefault="00EE2537" w:rsidP="00EE2537">
      <w:pPr>
        <w:rPr>
          <w:bCs/>
        </w:rPr>
      </w:pPr>
    </w:p>
    <w:p w:rsidR="00EE2537" w:rsidRPr="00EE2537" w:rsidRDefault="00EE2537" w:rsidP="00EE2537">
      <w:pPr>
        <w:pStyle w:val="ListParagraph"/>
        <w:numPr>
          <w:ilvl w:val="1"/>
          <w:numId w:val="15"/>
        </w:numPr>
        <w:rPr>
          <w:b/>
          <w:bCs/>
        </w:rPr>
      </w:pPr>
      <w:r>
        <w:rPr>
          <w:b/>
          <w:bCs/>
        </w:rPr>
        <w:t xml:space="preserve">        </w:t>
      </w:r>
      <w:r w:rsidRPr="00EE2537">
        <w:rPr>
          <w:b/>
          <w:bCs/>
        </w:rPr>
        <w:t>Other Confidential items</w:t>
      </w:r>
    </w:p>
    <w:p w:rsidR="00EE2537" w:rsidRDefault="00CD326B" w:rsidP="00EE2537">
      <w:pPr>
        <w:ind w:left="1800"/>
        <w:rPr>
          <w:b/>
          <w:bCs/>
        </w:rPr>
      </w:pPr>
      <w:r>
        <w:rPr>
          <w:b/>
          <w:bCs/>
        </w:rPr>
        <w:t xml:space="preserve"> </w:t>
      </w:r>
    </w:p>
    <w:p w:rsidR="00A865E4" w:rsidRDefault="00DE7C91" w:rsidP="00A865E4">
      <w:pPr>
        <w:ind w:left="1800"/>
        <w:rPr>
          <w:bCs/>
        </w:rPr>
      </w:pPr>
      <w:r>
        <w:rPr>
          <w:bCs/>
        </w:rPr>
        <w:t xml:space="preserve">1.7.1. </w:t>
      </w:r>
      <w:r w:rsidR="00007628">
        <w:rPr>
          <w:bCs/>
        </w:rPr>
        <w:t>Meeting with Chris Grange</w:t>
      </w:r>
    </w:p>
    <w:p w:rsidR="00EE2537" w:rsidRDefault="00EE2537" w:rsidP="00EE2537">
      <w:pPr>
        <w:rPr>
          <w:b/>
          <w:bCs/>
        </w:rPr>
      </w:pPr>
    </w:p>
    <w:p w:rsidR="00EE2537" w:rsidRDefault="00EE2537" w:rsidP="00EE2537">
      <w:pPr>
        <w:rPr>
          <w:b/>
          <w:bCs/>
        </w:rPr>
      </w:pPr>
      <w:r>
        <w:rPr>
          <w:b/>
          <w:bCs/>
        </w:rPr>
        <w:t>2.</w:t>
      </w:r>
      <w:r>
        <w:rPr>
          <w:b/>
          <w:bCs/>
        </w:rPr>
        <w:tab/>
        <w:t xml:space="preserve">General Managers </w:t>
      </w:r>
      <w:r w:rsidR="00BE6320">
        <w:rPr>
          <w:b/>
          <w:bCs/>
        </w:rPr>
        <w:t>R</w:t>
      </w:r>
      <w:r>
        <w:rPr>
          <w:b/>
          <w:bCs/>
        </w:rPr>
        <w:t>eport</w:t>
      </w:r>
    </w:p>
    <w:p w:rsidR="00EE2537" w:rsidRDefault="00EE2537" w:rsidP="00EE2537">
      <w:pPr>
        <w:rPr>
          <w:b/>
          <w:bCs/>
        </w:rPr>
      </w:pPr>
    </w:p>
    <w:p w:rsidR="00007628" w:rsidRDefault="00007628" w:rsidP="00A865E4">
      <w:pPr>
        <w:ind w:left="1440"/>
        <w:rPr>
          <w:bCs/>
        </w:rPr>
      </w:pPr>
      <w:r>
        <w:rPr>
          <w:bCs/>
        </w:rPr>
        <w:t>The GM has been appointed to the Resource Information Committee of the TAG Board.  This committee compiles data for distribution to members in relation to business benchmarking and resources.</w:t>
      </w:r>
    </w:p>
    <w:p w:rsidR="00007628" w:rsidRDefault="00007628" w:rsidP="00A865E4">
      <w:pPr>
        <w:ind w:left="1440"/>
        <w:rPr>
          <w:bCs/>
        </w:rPr>
      </w:pPr>
    </w:p>
    <w:p w:rsidR="00007628" w:rsidRDefault="00007628" w:rsidP="00A865E4">
      <w:pPr>
        <w:ind w:left="1440"/>
        <w:rPr>
          <w:bCs/>
        </w:rPr>
      </w:pPr>
      <w:r>
        <w:rPr>
          <w:bCs/>
        </w:rPr>
        <w:t>Contac</w:t>
      </w:r>
      <w:r w:rsidR="00433493">
        <w:rPr>
          <w:bCs/>
        </w:rPr>
        <w:t>t</w:t>
      </w:r>
      <w:r>
        <w:rPr>
          <w:bCs/>
        </w:rPr>
        <w:t xml:space="preserve"> has been made to several </w:t>
      </w:r>
      <w:r w:rsidR="008E2337">
        <w:rPr>
          <w:bCs/>
        </w:rPr>
        <w:t>manufacturers</w:t>
      </w:r>
      <w:r>
        <w:rPr>
          <w:bCs/>
        </w:rPr>
        <w:t xml:space="preserve"> of </w:t>
      </w:r>
      <w:r w:rsidR="008E2337">
        <w:rPr>
          <w:bCs/>
        </w:rPr>
        <w:t>food</w:t>
      </w:r>
      <w:r>
        <w:rPr>
          <w:bCs/>
        </w:rPr>
        <w:t xml:space="preserve"> vans and currently </w:t>
      </w:r>
      <w:r w:rsidR="008E2337">
        <w:rPr>
          <w:bCs/>
        </w:rPr>
        <w:t>assessing</w:t>
      </w:r>
      <w:r>
        <w:rPr>
          <w:bCs/>
        </w:rPr>
        <w:t xml:space="preserve"> various options that may be </w:t>
      </w:r>
      <w:r w:rsidR="008E2337">
        <w:rPr>
          <w:bCs/>
        </w:rPr>
        <w:t>available</w:t>
      </w:r>
      <w:r>
        <w:rPr>
          <w:bCs/>
        </w:rPr>
        <w:t xml:space="preserve"> to us.  The GM will continue the process during 2nd </w:t>
      </w:r>
      <w:r w:rsidR="008E2337">
        <w:rPr>
          <w:bCs/>
        </w:rPr>
        <w:t>semester and</w:t>
      </w:r>
      <w:r>
        <w:rPr>
          <w:bCs/>
        </w:rPr>
        <w:t xml:space="preserve"> report back to the Board once more information is </w:t>
      </w:r>
      <w:r w:rsidR="008E2337">
        <w:rPr>
          <w:bCs/>
        </w:rPr>
        <w:t>available</w:t>
      </w:r>
    </w:p>
    <w:p w:rsidR="00007628" w:rsidRDefault="00007628" w:rsidP="00A865E4">
      <w:pPr>
        <w:ind w:left="1440"/>
        <w:rPr>
          <w:bCs/>
        </w:rPr>
      </w:pPr>
      <w:r>
        <w:rPr>
          <w:bCs/>
        </w:rPr>
        <w:lastRenderedPageBreak/>
        <w:t xml:space="preserve">We will be running another CCA promotion at the commencement of Semester 2.  CCA provided us with a new push bike and helmet to promote 600ml CCA products.  We </w:t>
      </w:r>
      <w:r w:rsidR="008E2337">
        <w:rPr>
          <w:bCs/>
        </w:rPr>
        <w:t>will</w:t>
      </w:r>
      <w:r>
        <w:rPr>
          <w:bCs/>
        </w:rPr>
        <w:t xml:space="preserve"> start a </w:t>
      </w:r>
      <w:r w:rsidR="008E2337">
        <w:rPr>
          <w:bCs/>
        </w:rPr>
        <w:t>social</w:t>
      </w:r>
      <w:r>
        <w:rPr>
          <w:bCs/>
        </w:rPr>
        <w:t xml:space="preserve"> media campaign soon with entries </w:t>
      </w:r>
      <w:r w:rsidR="008E2337">
        <w:rPr>
          <w:bCs/>
        </w:rPr>
        <w:t>closing</w:t>
      </w:r>
      <w:r>
        <w:rPr>
          <w:bCs/>
        </w:rPr>
        <w:t xml:space="preserve"> Friday 29</w:t>
      </w:r>
      <w:r w:rsidRPr="00007628">
        <w:rPr>
          <w:bCs/>
          <w:vertAlign w:val="superscript"/>
        </w:rPr>
        <w:t>th</w:t>
      </w:r>
      <w:r>
        <w:rPr>
          <w:bCs/>
        </w:rPr>
        <w:t xml:space="preserve"> July</w:t>
      </w:r>
      <w:r w:rsidR="005E039E">
        <w:rPr>
          <w:bCs/>
        </w:rPr>
        <w:t>.</w:t>
      </w:r>
    </w:p>
    <w:p w:rsidR="00007628" w:rsidRDefault="00007628" w:rsidP="00A865E4">
      <w:pPr>
        <w:ind w:left="1440"/>
        <w:rPr>
          <w:bCs/>
        </w:rPr>
      </w:pPr>
    </w:p>
    <w:p w:rsidR="005550B9" w:rsidRDefault="008E2337" w:rsidP="00A865E4">
      <w:pPr>
        <w:ind w:left="1440"/>
        <w:rPr>
          <w:bCs/>
        </w:rPr>
      </w:pPr>
      <w:r>
        <w:rPr>
          <w:bCs/>
        </w:rPr>
        <w:t xml:space="preserve">Committees need to set a calendar for all of their meetings for this year it would be advisable to discuss and decide how many meetings are required and set the dates and times in the calendar for the year.  </w:t>
      </w:r>
      <w:r w:rsidR="005550B9">
        <w:rPr>
          <w:bCs/>
        </w:rPr>
        <w:t>Once this is done we can load all meeting dates on the web site for the information of members</w:t>
      </w:r>
      <w:r w:rsidR="005E039E">
        <w:rPr>
          <w:bCs/>
        </w:rPr>
        <w:t>.</w:t>
      </w:r>
    </w:p>
    <w:p w:rsidR="005550B9" w:rsidRDefault="005550B9" w:rsidP="00A865E4">
      <w:pPr>
        <w:ind w:left="1440"/>
        <w:rPr>
          <w:bCs/>
        </w:rPr>
      </w:pPr>
    </w:p>
    <w:p w:rsidR="005550B9" w:rsidRDefault="005550B9" w:rsidP="00A865E4">
      <w:pPr>
        <w:ind w:left="1440"/>
        <w:rPr>
          <w:bCs/>
        </w:rPr>
      </w:pPr>
      <w:r>
        <w:rPr>
          <w:bCs/>
        </w:rPr>
        <w:t xml:space="preserve">Discussions need to commence in </w:t>
      </w:r>
      <w:r w:rsidR="008E2337">
        <w:rPr>
          <w:bCs/>
        </w:rPr>
        <w:t>relation</w:t>
      </w:r>
      <w:r>
        <w:rPr>
          <w:bCs/>
        </w:rPr>
        <w:t xml:space="preserve"> to the </w:t>
      </w:r>
      <w:r w:rsidR="008E2337">
        <w:rPr>
          <w:bCs/>
        </w:rPr>
        <w:t>SSAF funding</w:t>
      </w:r>
      <w:r>
        <w:rPr>
          <w:bCs/>
        </w:rPr>
        <w:t xml:space="preserve"> for 2017 submissions will </w:t>
      </w:r>
      <w:r w:rsidR="008E2337">
        <w:rPr>
          <w:bCs/>
        </w:rPr>
        <w:t>need</w:t>
      </w:r>
      <w:r>
        <w:rPr>
          <w:bCs/>
        </w:rPr>
        <w:t xml:space="preserve"> to </w:t>
      </w:r>
      <w:r w:rsidR="008E2337">
        <w:rPr>
          <w:bCs/>
        </w:rPr>
        <w:t>be in</w:t>
      </w:r>
      <w:r>
        <w:rPr>
          <w:bCs/>
        </w:rPr>
        <w:t xml:space="preserve"> place by late </w:t>
      </w:r>
      <w:r w:rsidR="008E2337">
        <w:rPr>
          <w:bCs/>
        </w:rPr>
        <w:t>September.</w:t>
      </w:r>
      <w:r>
        <w:rPr>
          <w:bCs/>
        </w:rPr>
        <w:t xml:space="preserve">  </w:t>
      </w:r>
      <w:r w:rsidR="008E2337">
        <w:rPr>
          <w:bCs/>
        </w:rPr>
        <w:t>2017 bids may be the perfect time to consider opportunities for post redevelopment planning.</w:t>
      </w:r>
    </w:p>
    <w:p w:rsidR="005550B9" w:rsidRDefault="005550B9" w:rsidP="00A865E4">
      <w:pPr>
        <w:ind w:left="1440"/>
        <w:rPr>
          <w:bCs/>
        </w:rPr>
      </w:pPr>
    </w:p>
    <w:p w:rsidR="00A865E4" w:rsidRDefault="005550B9" w:rsidP="00A865E4">
      <w:pPr>
        <w:ind w:left="1440"/>
        <w:rPr>
          <w:bCs/>
        </w:rPr>
      </w:pPr>
      <w:r>
        <w:rPr>
          <w:bCs/>
        </w:rPr>
        <w:t xml:space="preserve">The GM will be on leave for </w:t>
      </w:r>
      <w:r w:rsidR="005E039E">
        <w:rPr>
          <w:bCs/>
        </w:rPr>
        <w:t>two</w:t>
      </w:r>
      <w:bookmarkStart w:id="0" w:name="_GoBack"/>
      <w:bookmarkEnd w:id="0"/>
      <w:r>
        <w:rPr>
          <w:bCs/>
        </w:rPr>
        <w:t xml:space="preserve"> </w:t>
      </w:r>
      <w:r w:rsidR="008E2337">
        <w:rPr>
          <w:bCs/>
        </w:rPr>
        <w:t>weeks and</w:t>
      </w:r>
      <w:r>
        <w:rPr>
          <w:bCs/>
        </w:rPr>
        <w:t xml:space="preserve"> therefore will not be here </w:t>
      </w:r>
      <w:r w:rsidR="008E2337">
        <w:rPr>
          <w:bCs/>
        </w:rPr>
        <w:t>for the</w:t>
      </w:r>
      <w:r>
        <w:rPr>
          <w:bCs/>
        </w:rPr>
        <w:t xml:space="preserve"> the next Board </w:t>
      </w:r>
      <w:r w:rsidR="008E2337">
        <w:rPr>
          <w:bCs/>
        </w:rPr>
        <w:t>meeting</w:t>
      </w:r>
      <w:r>
        <w:rPr>
          <w:bCs/>
        </w:rPr>
        <w:t xml:space="preserve">. A GM report and </w:t>
      </w:r>
      <w:r w:rsidR="008E2337">
        <w:rPr>
          <w:bCs/>
        </w:rPr>
        <w:t>Finance</w:t>
      </w:r>
      <w:r>
        <w:rPr>
          <w:bCs/>
        </w:rPr>
        <w:t xml:space="preserve"> report will be distributed by the GM upon his return to work.</w:t>
      </w:r>
    </w:p>
    <w:p w:rsidR="00294DCA" w:rsidRDefault="00294DCA" w:rsidP="00BE6320">
      <w:pPr>
        <w:ind w:left="720" w:firstLine="720"/>
        <w:rPr>
          <w:bCs/>
        </w:rPr>
      </w:pPr>
    </w:p>
    <w:p w:rsidR="00DA2F19" w:rsidRDefault="00DA2F19" w:rsidP="00BE6320">
      <w:pPr>
        <w:ind w:left="720" w:firstLine="720"/>
        <w:rPr>
          <w:bCs/>
        </w:rPr>
      </w:pPr>
      <w:r w:rsidRPr="006F67B8">
        <w:rPr>
          <w:bCs/>
        </w:rPr>
        <w:t xml:space="preserve">The board noted the </w:t>
      </w:r>
      <w:r w:rsidR="00F4239A" w:rsidRPr="006F67B8">
        <w:rPr>
          <w:bCs/>
        </w:rPr>
        <w:t>General</w:t>
      </w:r>
      <w:r w:rsidRPr="006F67B8">
        <w:rPr>
          <w:bCs/>
        </w:rPr>
        <w:t xml:space="preserve"> Manager’s report</w:t>
      </w:r>
    </w:p>
    <w:p w:rsidR="00BE6320" w:rsidRPr="006F67B8" w:rsidRDefault="00BE6320" w:rsidP="00BE6320">
      <w:pPr>
        <w:ind w:left="720" w:firstLine="720"/>
        <w:rPr>
          <w:bCs/>
        </w:rPr>
      </w:pPr>
    </w:p>
    <w:p w:rsidR="001B2122" w:rsidRPr="001B2122" w:rsidRDefault="006F67B8" w:rsidP="001B2122">
      <w:pPr>
        <w:rPr>
          <w:b/>
          <w:bCs/>
        </w:rPr>
      </w:pPr>
      <w:r>
        <w:rPr>
          <w:b/>
          <w:bCs/>
        </w:rPr>
        <w:t>3.</w:t>
      </w:r>
      <w:r w:rsidR="001B2122" w:rsidRPr="001B2122">
        <w:rPr>
          <w:b/>
          <w:bCs/>
        </w:rPr>
        <w:tab/>
      </w:r>
      <w:r>
        <w:rPr>
          <w:b/>
          <w:bCs/>
        </w:rPr>
        <w:t>Management Reports: Finances</w:t>
      </w:r>
    </w:p>
    <w:p w:rsidR="001B2122" w:rsidRPr="001B2122" w:rsidRDefault="001B2122" w:rsidP="001B2122">
      <w:pPr>
        <w:rPr>
          <w:b/>
          <w:bCs/>
        </w:rPr>
      </w:pPr>
    </w:p>
    <w:p w:rsidR="007C42E6" w:rsidRDefault="007C42E6" w:rsidP="00087B79">
      <w:pPr>
        <w:ind w:left="1440"/>
      </w:pPr>
      <w:r>
        <w:t xml:space="preserve">The board discussed the finances as of </w:t>
      </w:r>
      <w:r w:rsidR="005550B9">
        <w:t>31</w:t>
      </w:r>
      <w:r w:rsidR="005550B9" w:rsidRPr="005550B9">
        <w:rPr>
          <w:vertAlign w:val="superscript"/>
        </w:rPr>
        <w:t>st</w:t>
      </w:r>
      <w:r w:rsidR="005550B9">
        <w:t xml:space="preserve"> April</w:t>
      </w:r>
      <w:r>
        <w:t>.</w:t>
      </w:r>
      <w:r w:rsidR="00087B79">
        <w:t xml:space="preserve"> </w:t>
      </w:r>
    </w:p>
    <w:p w:rsidR="007C42E6" w:rsidRDefault="007C42E6" w:rsidP="007C42E6">
      <w:pPr>
        <w:ind w:left="720"/>
      </w:pPr>
    </w:p>
    <w:p w:rsidR="007C42E6" w:rsidRPr="00C045F4" w:rsidRDefault="007C42E6" w:rsidP="007C42E6">
      <w:pPr>
        <w:ind w:left="1440"/>
      </w:pPr>
      <w:r w:rsidRPr="00C045F4">
        <w:t xml:space="preserve">The Board resolves to accept the Management reports (Finance) for the period ending </w:t>
      </w:r>
      <w:r w:rsidR="005550B9">
        <w:t>31</w:t>
      </w:r>
      <w:r w:rsidR="005550B9" w:rsidRPr="005550B9">
        <w:rPr>
          <w:vertAlign w:val="superscript"/>
        </w:rPr>
        <w:t>st</w:t>
      </w:r>
      <w:r w:rsidR="005550B9">
        <w:t xml:space="preserve"> April</w:t>
      </w:r>
      <w:r w:rsidR="00294DCA">
        <w:t xml:space="preserve"> 2016</w:t>
      </w:r>
      <w:r w:rsidRPr="00C045F4">
        <w:t>.</w:t>
      </w:r>
    </w:p>
    <w:p w:rsidR="00C24D9B" w:rsidRDefault="00294DCA" w:rsidP="007C42E6">
      <w:pPr>
        <w:ind w:left="720"/>
      </w:pPr>
      <w:r>
        <w:tab/>
      </w:r>
      <w:r>
        <w:tab/>
      </w:r>
      <w:r>
        <w:tab/>
      </w:r>
      <w:r>
        <w:tab/>
      </w:r>
      <w:r>
        <w:tab/>
      </w:r>
      <w:r>
        <w:tab/>
        <w:t xml:space="preserve">(BM </w:t>
      </w:r>
      <w:r w:rsidR="005550B9">
        <w:t>17</w:t>
      </w:r>
      <w:r w:rsidR="007C42E6">
        <w:t xml:space="preserve">/2016 </w:t>
      </w:r>
      <w:r w:rsidR="00087B79">
        <w:t>J</w:t>
      </w:r>
      <w:r>
        <w:t xml:space="preserve"> Bolitho/ </w:t>
      </w:r>
      <w:r w:rsidR="005550B9">
        <w:t>J Molloy</w:t>
      </w:r>
      <w:r w:rsidR="007C42E6">
        <w:t>)</w:t>
      </w:r>
    </w:p>
    <w:p w:rsidR="00C42685" w:rsidRDefault="00C42685" w:rsidP="00C42685">
      <w:pPr>
        <w:ind w:left="720"/>
      </w:pPr>
    </w:p>
    <w:p w:rsidR="001B2122" w:rsidRPr="001B2122" w:rsidRDefault="001B2122" w:rsidP="001B2122">
      <w:pPr>
        <w:rPr>
          <w:b/>
          <w:bCs/>
        </w:rPr>
      </w:pPr>
    </w:p>
    <w:p w:rsidR="00652767" w:rsidRDefault="001B2122" w:rsidP="001B2122">
      <w:pPr>
        <w:rPr>
          <w:b/>
          <w:bCs/>
        </w:rPr>
      </w:pPr>
      <w:r w:rsidRPr="001B2122">
        <w:rPr>
          <w:b/>
          <w:bCs/>
        </w:rPr>
        <w:t>4.</w:t>
      </w:r>
      <w:r w:rsidRPr="001B2122">
        <w:rPr>
          <w:b/>
          <w:bCs/>
        </w:rPr>
        <w:tab/>
      </w:r>
      <w:r w:rsidR="00652767">
        <w:rPr>
          <w:b/>
          <w:bCs/>
        </w:rPr>
        <w:t>Finance Committee Report</w:t>
      </w:r>
    </w:p>
    <w:p w:rsidR="00652767" w:rsidRDefault="00652767" w:rsidP="00652767">
      <w:pPr>
        <w:ind w:left="720" w:firstLine="720"/>
        <w:rPr>
          <w:b/>
          <w:bCs/>
        </w:rPr>
      </w:pPr>
    </w:p>
    <w:p w:rsidR="000743A1" w:rsidRDefault="009A6773" w:rsidP="00F87EC2">
      <w:pPr>
        <w:ind w:firstLine="720"/>
        <w:rPr>
          <w:bCs/>
        </w:rPr>
      </w:pPr>
      <w:r>
        <w:rPr>
          <w:bCs/>
        </w:rPr>
        <w:t>No Meeting was held</w:t>
      </w:r>
      <w:r w:rsidR="007C42E6">
        <w:rPr>
          <w:bCs/>
        </w:rPr>
        <w:t>.</w:t>
      </w:r>
    </w:p>
    <w:p w:rsidR="00EE43D7" w:rsidRDefault="00EE43D7" w:rsidP="00652767">
      <w:pPr>
        <w:ind w:left="720" w:firstLine="720"/>
        <w:rPr>
          <w:bCs/>
        </w:rPr>
      </w:pPr>
    </w:p>
    <w:p w:rsidR="00EE43D7" w:rsidRDefault="00EE43D7" w:rsidP="00652767">
      <w:pPr>
        <w:ind w:left="720" w:firstLine="720"/>
        <w:rPr>
          <w:bCs/>
        </w:rPr>
      </w:pPr>
    </w:p>
    <w:p w:rsidR="00EE43D7" w:rsidRDefault="00941772" w:rsidP="007E4127">
      <w:pPr>
        <w:rPr>
          <w:b/>
          <w:bCs/>
        </w:rPr>
      </w:pPr>
      <w:r>
        <w:rPr>
          <w:b/>
          <w:bCs/>
        </w:rPr>
        <w:t>5</w:t>
      </w:r>
      <w:r w:rsidR="00823630" w:rsidRPr="00017A74">
        <w:rPr>
          <w:b/>
          <w:bCs/>
        </w:rPr>
        <w:t xml:space="preserve">.  </w:t>
      </w:r>
      <w:r w:rsidR="00823630" w:rsidRPr="00017A74">
        <w:rPr>
          <w:b/>
          <w:bCs/>
        </w:rPr>
        <w:tab/>
      </w:r>
      <w:r w:rsidR="00EE43D7">
        <w:rPr>
          <w:b/>
          <w:bCs/>
        </w:rPr>
        <w:t>Social Committee Report</w:t>
      </w:r>
    </w:p>
    <w:p w:rsidR="00BF0281" w:rsidRPr="00F87EC2" w:rsidRDefault="00BF0281" w:rsidP="007E4127">
      <w:pPr>
        <w:rPr>
          <w:b/>
          <w:bCs/>
        </w:rPr>
      </w:pPr>
    </w:p>
    <w:p w:rsidR="007C42E6" w:rsidRPr="00F87EC2" w:rsidRDefault="00FB299B" w:rsidP="00FB299B">
      <w:pPr>
        <w:pStyle w:val="NormalWeb"/>
        <w:shd w:val="clear" w:color="auto" w:fill="FFFFFF"/>
        <w:ind w:left="720" w:firstLine="45"/>
        <w:rPr>
          <w:bCs/>
        </w:rPr>
      </w:pPr>
      <w:r w:rsidRPr="00F87EC2">
        <w:rPr>
          <w:color w:val="000000"/>
          <w:sz w:val="22"/>
          <w:szCs w:val="22"/>
        </w:rPr>
        <w:t>No Meeting was held</w:t>
      </w:r>
    </w:p>
    <w:p w:rsidR="007C42E6" w:rsidRDefault="007C42E6" w:rsidP="007C42E6">
      <w:pPr>
        <w:rPr>
          <w:bCs/>
        </w:rPr>
      </w:pPr>
    </w:p>
    <w:p w:rsidR="00BF0281" w:rsidRDefault="00EE43D7" w:rsidP="007C42E6">
      <w:pPr>
        <w:rPr>
          <w:b/>
          <w:bCs/>
        </w:rPr>
      </w:pPr>
      <w:r>
        <w:rPr>
          <w:b/>
          <w:bCs/>
        </w:rPr>
        <w:t>6.</w:t>
      </w:r>
      <w:r>
        <w:rPr>
          <w:b/>
          <w:bCs/>
        </w:rPr>
        <w:tab/>
      </w:r>
      <w:r w:rsidR="00BF0281">
        <w:rPr>
          <w:b/>
          <w:bCs/>
        </w:rPr>
        <w:t>Strategic Planning Committee Report:</w:t>
      </w:r>
    </w:p>
    <w:p w:rsidR="00BF0281" w:rsidRDefault="00BF0281" w:rsidP="007E4127">
      <w:pPr>
        <w:rPr>
          <w:b/>
          <w:bCs/>
        </w:rPr>
      </w:pPr>
    </w:p>
    <w:p w:rsidR="00EE43D7" w:rsidRDefault="009A6773" w:rsidP="009A6773">
      <w:pPr>
        <w:rPr>
          <w:bCs/>
        </w:rPr>
      </w:pPr>
      <w:r>
        <w:rPr>
          <w:bCs/>
          <w:color w:val="0070C0"/>
        </w:rPr>
        <w:t xml:space="preserve"> </w:t>
      </w:r>
      <w:r>
        <w:rPr>
          <w:bCs/>
          <w:color w:val="0070C0"/>
        </w:rPr>
        <w:tab/>
      </w:r>
      <w:r>
        <w:rPr>
          <w:bCs/>
        </w:rPr>
        <w:t xml:space="preserve"> No meeting was held</w:t>
      </w:r>
    </w:p>
    <w:p w:rsidR="006562CA" w:rsidRDefault="006562CA" w:rsidP="007E4127">
      <w:pPr>
        <w:rPr>
          <w:bCs/>
        </w:rPr>
      </w:pPr>
    </w:p>
    <w:p w:rsidR="00EE43D7" w:rsidRPr="006562CA" w:rsidRDefault="00EE43D7" w:rsidP="007E4127">
      <w:pPr>
        <w:rPr>
          <w:b/>
          <w:bCs/>
        </w:rPr>
      </w:pPr>
      <w:r w:rsidRPr="006562CA">
        <w:rPr>
          <w:b/>
          <w:bCs/>
        </w:rPr>
        <w:t xml:space="preserve">7. </w:t>
      </w:r>
      <w:r w:rsidRPr="006562CA">
        <w:rPr>
          <w:b/>
          <w:bCs/>
        </w:rPr>
        <w:tab/>
      </w:r>
      <w:r w:rsidR="00FB299B">
        <w:rPr>
          <w:b/>
          <w:bCs/>
        </w:rPr>
        <w:t>General Business</w:t>
      </w:r>
    </w:p>
    <w:p w:rsidR="006562CA" w:rsidRDefault="006562CA" w:rsidP="00696E8B">
      <w:pPr>
        <w:ind w:left="720"/>
        <w:rPr>
          <w:bCs/>
        </w:rPr>
      </w:pPr>
    </w:p>
    <w:p w:rsidR="00F262D9" w:rsidRDefault="005550B9" w:rsidP="000D3993">
      <w:pPr>
        <w:ind w:left="720"/>
        <w:rPr>
          <w:bCs/>
        </w:rPr>
      </w:pPr>
      <w:r>
        <w:rPr>
          <w:bCs/>
        </w:rPr>
        <w:t xml:space="preserve">The GM was asked what plans we had for bushweek.  The GM advised that </w:t>
      </w:r>
      <w:r w:rsidR="00F262D9">
        <w:rPr>
          <w:bCs/>
        </w:rPr>
        <w:t xml:space="preserve">there are </w:t>
      </w:r>
      <w:r w:rsidR="008E2337">
        <w:rPr>
          <w:bCs/>
        </w:rPr>
        <w:t>activities</w:t>
      </w:r>
      <w:r w:rsidR="00F262D9">
        <w:rPr>
          <w:bCs/>
        </w:rPr>
        <w:t xml:space="preserve"> </w:t>
      </w:r>
      <w:r w:rsidR="008E2337">
        <w:rPr>
          <w:bCs/>
        </w:rPr>
        <w:t>organised</w:t>
      </w:r>
      <w:r w:rsidR="00F262D9">
        <w:rPr>
          <w:bCs/>
        </w:rPr>
        <w:t xml:space="preserve"> in the Bar, market day with a Student Union stall and the CCA giveaway</w:t>
      </w:r>
    </w:p>
    <w:p w:rsidR="00F262D9" w:rsidRDefault="00F262D9" w:rsidP="000D3993">
      <w:pPr>
        <w:ind w:left="720"/>
        <w:rPr>
          <w:bCs/>
        </w:rPr>
      </w:pPr>
    </w:p>
    <w:p w:rsidR="00F262D9" w:rsidRDefault="00F262D9" w:rsidP="000D3993">
      <w:pPr>
        <w:ind w:left="720"/>
        <w:rPr>
          <w:bCs/>
        </w:rPr>
      </w:pPr>
      <w:r>
        <w:rPr>
          <w:bCs/>
        </w:rPr>
        <w:t xml:space="preserve">It was suggested by Belinda that the review of the </w:t>
      </w:r>
      <w:r w:rsidR="008E2337">
        <w:rPr>
          <w:bCs/>
        </w:rPr>
        <w:t>Constitution</w:t>
      </w:r>
      <w:r>
        <w:rPr>
          <w:bCs/>
        </w:rPr>
        <w:t xml:space="preserve"> needs to be addressed and becoming more important with the redevelopment.  An assessment of peer </w:t>
      </w:r>
      <w:r>
        <w:rPr>
          <w:bCs/>
        </w:rPr>
        <w:lastRenderedPageBreak/>
        <w:t>constitutions of similar organisations may provide some help.  The Board should assess the changes in the first instance and then it should go to legal.</w:t>
      </w:r>
    </w:p>
    <w:p w:rsidR="00F262D9" w:rsidRDefault="00F262D9" w:rsidP="000D3993">
      <w:pPr>
        <w:ind w:left="720"/>
        <w:rPr>
          <w:bCs/>
        </w:rPr>
      </w:pPr>
    </w:p>
    <w:p w:rsidR="00C24D9B" w:rsidRPr="00C24D9B" w:rsidRDefault="00F262D9" w:rsidP="000D3993">
      <w:pPr>
        <w:ind w:left="720"/>
        <w:rPr>
          <w:bCs/>
        </w:rPr>
      </w:pPr>
      <w:r>
        <w:rPr>
          <w:bCs/>
        </w:rPr>
        <w:t xml:space="preserve">Tom </w:t>
      </w:r>
      <w:r w:rsidR="008E2337">
        <w:rPr>
          <w:bCs/>
        </w:rPr>
        <w:t>Lingafelter</w:t>
      </w:r>
      <w:r>
        <w:rPr>
          <w:bCs/>
        </w:rPr>
        <w:t xml:space="preserve"> has suggested a </w:t>
      </w:r>
      <w:r w:rsidR="008E2337">
        <w:rPr>
          <w:bCs/>
        </w:rPr>
        <w:t>self-evaluation</w:t>
      </w:r>
      <w:r>
        <w:rPr>
          <w:bCs/>
        </w:rPr>
        <w:t xml:space="preserve"> </w:t>
      </w:r>
      <w:r w:rsidR="008E2337">
        <w:rPr>
          <w:bCs/>
        </w:rPr>
        <w:t>of</w:t>
      </w:r>
      <w:r>
        <w:rPr>
          <w:bCs/>
        </w:rPr>
        <w:t xml:space="preserve"> the Board </w:t>
      </w:r>
      <w:r w:rsidR="008E2337">
        <w:rPr>
          <w:bCs/>
        </w:rPr>
        <w:t>questionnaire</w:t>
      </w:r>
      <w:r>
        <w:rPr>
          <w:bCs/>
        </w:rPr>
        <w:t xml:space="preserve"> may provide some </w:t>
      </w:r>
      <w:r w:rsidR="008E2337">
        <w:rPr>
          <w:bCs/>
        </w:rPr>
        <w:t>useful</w:t>
      </w:r>
      <w:r>
        <w:rPr>
          <w:bCs/>
        </w:rPr>
        <w:t xml:space="preserve"> information.  The Office Manager will send out the </w:t>
      </w:r>
      <w:r w:rsidR="008E2337">
        <w:rPr>
          <w:bCs/>
        </w:rPr>
        <w:t>questionnaire</w:t>
      </w:r>
      <w:r>
        <w:rPr>
          <w:bCs/>
        </w:rPr>
        <w:t xml:space="preserve"> to all Board members and receive all replies.</w:t>
      </w:r>
      <w:r w:rsidR="000D3993" w:rsidRPr="00C24D9B">
        <w:rPr>
          <w:bCs/>
        </w:rPr>
        <w:t xml:space="preserve"> </w:t>
      </w:r>
    </w:p>
    <w:p w:rsidR="00EE43D7" w:rsidRPr="00EE43D7" w:rsidRDefault="00EE43D7" w:rsidP="007E4127">
      <w:pPr>
        <w:rPr>
          <w:bCs/>
        </w:rPr>
      </w:pPr>
    </w:p>
    <w:p w:rsidR="0026513F" w:rsidRDefault="0026513F" w:rsidP="0026513F">
      <w:pPr>
        <w:ind w:left="720"/>
        <w:rPr>
          <w:bCs/>
        </w:rPr>
      </w:pPr>
    </w:p>
    <w:p w:rsidR="00F95A2A" w:rsidRDefault="00F95A2A" w:rsidP="00821558">
      <w:pPr>
        <w:ind w:firstLine="720"/>
        <w:rPr>
          <w:bCs/>
        </w:rPr>
      </w:pPr>
      <w:r>
        <w:rPr>
          <w:bCs/>
        </w:rPr>
        <w:t>There being no further business the meeting was closed at</w:t>
      </w:r>
      <w:r w:rsidR="00AF7F04">
        <w:rPr>
          <w:bCs/>
        </w:rPr>
        <w:t xml:space="preserve"> </w:t>
      </w:r>
      <w:r w:rsidR="00F262D9">
        <w:rPr>
          <w:bCs/>
        </w:rPr>
        <w:t>4.39pm</w:t>
      </w:r>
    </w:p>
    <w:p w:rsidR="00DB65FB" w:rsidRDefault="00DB65FB" w:rsidP="00821558">
      <w:pPr>
        <w:ind w:firstLine="720"/>
        <w:rPr>
          <w:bCs/>
        </w:rPr>
      </w:pPr>
    </w:p>
    <w:p w:rsidR="00DB65FB" w:rsidRDefault="00DB65FB">
      <w:pPr>
        <w:spacing w:after="200" w:line="276" w:lineRule="auto"/>
        <w:rPr>
          <w:bCs/>
        </w:rPr>
      </w:pPr>
    </w:p>
    <w:p w:rsidR="00C85295" w:rsidRDefault="00C85295">
      <w:pPr>
        <w:spacing w:after="200" w:line="276" w:lineRule="auto"/>
        <w:rPr>
          <w:bCs/>
        </w:rPr>
      </w:pPr>
    </w:p>
    <w:p w:rsidR="00C85295" w:rsidRDefault="00C85295">
      <w:pPr>
        <w:spacing w:after="200" w:line="276" w:lineRule="auto"/>
        <w:rPr>
          <w:bCs/>
        </w:rPr>
      </w:pPr>
    </w:p>
    <w:p w:rsidR="00C85295" w:rsidRDefault="00C85295">
      <w:pPr>
        <w:spacing w:after="200" w:line="276" w:lineRule="auto"/>
        <w:rPr>
          <w:bCs/>
        </w:rPr>
      </w:pPr>
    </w:p>
    <w:p w:rsidR="00C85295" w:rsidRDefault="00C85295">
      <w:pPr>
        <w:spacing w:after="200" w:line="276" w:lineRule="auto"/>
        <w:rPr>
          <w:bCs/>
        </w:rPr>
      </w:pPr>
    </w:p>
    <w:p w:rsidR="00C85295" w:rsidRDefault="00C85295">
      <w:pPr>
        <w:spacing w:after="200" w:line="276" w:lineRule="auto"/>
        <w:rPr>
          <w:bCs/>
        </w:rPr>
      </w:pPr>
    </w:p>
    <w:p w:rsidR="00C85295" w:rsidRDefault="00C85295">
      <w:pPr>
        <w:spacing w:after="200" w:line="276" w:lineRule="auto"/>
        <w:rPr>
          <w:bCs/>
        </w:rPr>
      </w:pPr>
    </w:p>
    <w:p w:rsidR="00C85295" w:rsidRDefault="00C85295">
      <w:pPr>
        <w:spacing w:after="200" w:line="276" w:lineRule="auto"/>
        <w:rPr>
          <w:bCs/>
        </w:rPr>
      </w:pPr>
    </w:p>
    <w:p w:rsidR="00C85295" w:rsidRDefault="00C85295">
      <w:pPr>
        <w:spacing w:after="200" w:line="276" w:lineRule="auto"/>
        <w:rPr>
          <w:bCs/>
        </w:rPr>
      </w:pPr>
    </w:p>
    <w:p w:rsidR="00C85295" w:rsidRDefault="00C85295">
      <w:pPr>
        <w:spacing w:after="200" w:line="276" w:lineRule="auto"/>
        <w:rPr>
          <w:bCs/>
        </w:rPr>
      </w:pPr>
    </w:p>
    <w:p w:rsidR="00601F1B" w:rsidRDefault="00601F1B">
      <w:pPr>
        <w:spacing w:after="200" w:line="276" w:lineRule="auto"/>
        <w:rPr>
          <w:bCs/>
        </w:rPr>
      </w:pPr>
    </w:p>
    <w:sectPr w:rsidR="00601F1B" w:rsidSect="001227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730" w:rsidRDefault="00122730" w:rsidP="003E35F1">
      <w:r>
        <w:separator/>
      </w:r>
    </w:p>
  </w:endnote>
  <w:endnote w:type="continuationSeparator" w:id="0">
    <w:p w:rsidR="00122730" w:rsidRDefault="00122730" w:rsidP="003E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730" w:rsidRDefault="00122730" w:rsidP="003E35F1">
      <w:r>
        <w:separator/>
      </w:r>
    </w:p>
  </w:footnote>
  <w:footnote w:type="continuationSeparator" w:id="0">
    <w:p w:rsidR="00122730" w:rsidRDefault="00122730" w:rsidP="003E3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8BD"/>
    <w:multiLevelType w:val="multilevel"/>
    <w:tmpl w:val="754C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B5463"/>
    <w:multiLevelType w:val="hybridMultilevel"/>
    <w:tmpl w:val="105CD6A6"/>
    <w:lvl w:ilvl="0" w:tplc="1EDC41A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nsid w:val="08084258"/>
    <w:multiLevelType w:val="multilevel"/>
    <w:tmpl w:val="D4D48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060B5"/>
    <w:multiLevelType w:val="hybridMultilevel"/>
    <w:tmpl w:val="692E8D7E"/>
    <w:lvl w:ilvl="0" w:tplc="9ABC94D0">
      <w:numFmt w:val="bullet"/>
      <w:lvlText w:val="-"/>
      <w:lvlJc w:val="left"/>
      <w:pPr>
        <w:ind w:left="1200" w:hanging="360"/>
      </w:pPr>
      <w:rPr>
        <w:rFonts w:ascii="Times New Roman" w:eastAsia="Times New Roman" w:hAnsi="Times New Roman" w:cs="Times New Roman"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4">
    <w:nsid w:val="160859E7"/>
    <w:multiLevelType w:val="hybridMultilevel"/>
    <w:tmpl w:val="E1CC07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8433BD1"/>
    <w:multiLevelType w:val="hybridMultilevel"/>
    <w:tmpl w:val="3962E33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nsid w:val="2D5E27B6"/>
    <w:multiLevelType w:val="hybridMultilevel"/>
    <w:tmpl w:val="5718CE0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nsid w:val="31DC12C4"/>
    <w:multiLevelType w:val="hybridMultilevel"/>
    <w:tmpl w:val="1860A00C"/>
    <w:lvl w:ilvl="0" w:tplc="D97AA2FC">
      <w:start w:val="1"/>
      <w:numFmt w:val="bullet"/>
      <w:lvlText w:val="-"/>
      <w:lvlJc w:val="left"/>
      <w:pPr>
        <w:ind w:left="2220" w:hanging="360"/>
      </w:pPr>
      <w:rPr>
        <w:rFonts w:ascii="Times New Roman" w:eastAsia="Times New Roman" w:hAnsi="Times New Roman" w:cs="Times New Roman"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8">
    <w:nsid w:val="39DC6EAB"/>
    <w:multiLevelType w:val="hybridMultilevel"/>
    <w:tmpl w:val="B4ACD774"/>
    <w:lvl w:ilvl="0" w:tplc="54AC9CEC">
      <w:start w:val="1"/>
      <w:numFmt w:val="bullet"/>
      <w:lvlText w:val="-"/>
      <w:lvlJc w:val="left"/>
      <w:pPr>
        <w:ind w:left="2160" w:hanging="360"/>
      </w:pPr>
      <w:rPr>
        <w:rFonts w:ascii="Times New Roman" w:eastAsia="Times New Roman" w:hAnsi="Times New Roman" w:cs="Times New Roman"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nsid w:val="3AFF1783"/>
    <w:multiLevelType w:val="hybridMultilevel"/>
    <w:tmpl w:val="596C07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F0F5156"/>
    <w:multiLevelType w:val="hybridMultilevel"/>
    <w:tmpl w:val="3F46EF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F206B41"/>
    <w:multiLevelType w:val="hybridMultilevel"/>
    <w:tmpl w:val="5E96195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3FDF211D"/>
    <w:multiLevelType w:val="multilevel"/>
    <w:tmpl w:val="E1CC07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F93FB6"/>
    <w:multiLevelType w:val="hybridMultilevel"/>
    <w:tmpl w:val="9CF4C1D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nsid w:val="424A41C1"/>
    <w:multiLevelType w:val="hybridMultilevel"/>
    <w:tmpl w:val="81BEB94E"/>
    <w:lvl w:ilvl="0" w:tplc="C608D2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2BA2017"/>
    <w:multiLevelType w:val="hybridMultilevel"/>
    <w:tmpl w:val="7F6E37E2"/>
    <w:lvl w:ilvl="0" w:tplc="0C09000F">
      <w:start w:val="1"/>
      <w:numFmt w:val="decimal"/>
      <w:lvlText w:val="%1."/>
      <w:lvlJc w:val="left"/>
      <w:pPr>
        <w:ind w:left="1353"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43460736"/>
    <w:multiLevelType w:val="multilevel"/>
    <w:tmpl w:val="B51EF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6F05C2"/>
    <w:multiLevelType w:val="hybridMultilevel"/>
    <w:tmpl w:val="1AB26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177EF4"/>
    <w:multiLevelType w:val="multilevel"/>
    <w:tmpl w:val="47DAC2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CCC69E2"/>
    <w:multiLevelType w:val="hybridMultilevel"/>
    <w:tmpl w:val="88B039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53DC5651"/>
    <w:multiLevelType w:val="hybridMultilevel"/>
    <w:tmpl w:val="367CA066"/>
    <w:lvl w:ilvl="0" w:tplc="9D08A8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57E35958"/>
    <w:multiLevelType w:val="hybridMultilevel"/>
    <w:tmpl w:val="DE28443E"/>
    <w:lvl w:ilvl="0" w:tplc="07324B2A">
      <w:start w:val="9"/>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D571A72"/>
    <w:multiLevelType w:val="multilevel"/>
    <w:tmpl w:val="94F0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EF73B8"/>
    <w:multiLevelType w:val="hybridMultilevel"/>
    <w:tmpl w:val="7082B83A"/>
    <w:lvl w:ilvl="0" w:tplc="896C9D8C">
      <w:start w:val="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E81898"/>
    <w:multiLevelType w:val="hybridMultilevel"/>
    <w:tmpl w:val="39EC60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666C1487"/>
    <w:multiLevelType w:val="multilevel"/>
    <w:tmpl w:val="8C2CD6D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B67102A"/>
    <w:multiLevelType w:val="hybridMultilevel"/>
    <w:tmpl w:val="BE1267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EA2061F"/>
    <w:multiLevelType w:val="hybridMultilevel"/>
    <w:tmpl w:val="4D62F8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0293055"/>
    <w:multiLevelType w:val="hybridMultilevel"/>
    <w:tmpl w:val="F070AA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B292A22"/>
    <w:multiLevelType w:val="hybridMultilevel"/>
    <w:tmpl w:val="170C774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nsid w:val="7BEB3BC4"/>
    <w:multiLevelType w:val="hybridMultilevel"/>
    <w:tmpl w:val="D976176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nsid w:val="7D557F36"/>
    <w:multiLevelType w:val="multilevel"/>
    <w:tmpl w:val="20305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F413A5B"/>
    <w:multiLevelType w:val="hybridMultilevel"/>
    <w:tmpl w:val="6BF87A5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18"/>
  </w:num>
  <w:num w:numId="6">
    <w:abstractNumId w:val="24"/>
  </w:num>
  <w:num w:numId="7">
    <w:abstractNumId w:val="1"/>
  </w:num>
  <w:num w:numId="8">
    <w:abstractNumId w:val="32"/>
  </w:num>
  <w:num w:numId="9">
    <w:abstractNumId w:val="31"/>
  </w:num>
  <w:num w:numId="10">
    <w:abstractNumId w:val="9"/>
  </w:num>
  <w:num w:numId="11">
    <w:abstractNumId w:val="8"/>
  </w:num>
  <w:num w:numId="12">
    <w:abstractNumId w:val="21"/>
  </w:num>
  <w:num w:numId="13">
    <w:abstractNumId w:val="23"/>
  </w:num>
  <w:num w:numId="14">
    <w:abstractNumId w:val="3"/>
  </w:num>
  <w:num w:numId="15">
    <w:abstractNumId w:val="25"/>
  </w:num>
  <w:num w:numId="16">
    <w:abstractNumId w:val="29"/>
  </w:num>
  <w:num w:numId="17">
    <w:abstractNumId w:val="10"/>
  </w:num>
  <w:num w:numId="18">
    <w:abstractNumId w:val="19"/>
  </w:num>
  <w:num w:numId="19">
    <w:abstractNumId w:val="17"/>
  </w:num>
  <w:num w:numId="20">
    <w:abstractNumId w:val="6"/>
  </w:num>
  <w:num w:numId="21">
    <w:abstractNumId w:val="20"/>
  </w:num>
  <w:num w:numId="22">
    <w:abstractNumId w:val="14"/>
  </w:num>
  <w:num w:numId="23">
    <w:abstractNumId w:val="7"/>
  </w:num>
  <w:num w:numId="24">
    <w:abstractNumId w:val="28"/>
  </w:num>
  <w:num w:numId="25">
    <w:abstractNumId w:val="0"/>
  </w:num>
  <w:num w:numId="26">
    <w:abstractNumId w:val="16"/>
  </w:num>
  <w:num w:numId="27">
    <w:abstractNumId w:val="2"/>
  </w:num>
  <w:num w:numId="28">
    <w:abstractNumId w:val="22"/>
  </w:num>
  <w:num w:numId="29">
    <w:abstractNumId w:val="15"/>
  </w:num>
  <w:num w:numId="30">
    <w:abstractNumId w:val="4"/>
  </w:num>
  <w:num w:numId="31">
    <w:abstractNumId w:val="12"/>
  </w:num>
  <w:num w:numId="32">
    <w:abstractNumId w:val="27"/>
  </w:num>
  <w:num w:numId="33">
    <w:abstractNumId w:val="3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E2"/>
    <w:rsid w:val="00007628"/>
    <w:rsid w:val="000133E2"/>
    <w:rsid w:val="00017A74"/>
    <w:rsid w:val="000206D8"/>
    <w:rsid w:val="000446C1"/>
    <w:rsid w:val="00051DCE"/>
    <w:rsid w:val="00052C95"/>
    <w:rsid w:val="000743A1"/>
    <w:rsid w:val="00081B6F"/>
    <w:rsid w:val="00087B79"/>
    <w:rsid w:val="00096789"/>
    <w:rsid w:val="000C2F7D"/>
    <w:rsid w:val="000D3993"/>
    <w:rsid w:val="000E24FD"/>
    <w:rsid w:val="000E3611"/>
    <w:rsid w:val="001001FE"/>
    <w:rsid w:val="00110EB0"/>
    <w:rsid w:val="0012181D"/>
    <w:rsid w:val="00122730"/>
    <w:rsid w:val="0012770C"/>
    <w:rsid w:val="001303B1"/>
    <w:rsid w:val="0015167C"/>
    <w:rsid w:val="00153071"/>
    <w:rsid w:val="00160E24"/>
    <w:rsid w:val="00161B7A"/>
    <w:rsid w:val="001717E8"/>
    <w:rsid w:val="00187566"/>
    <w:rsid w:val="001A7076"/>
    <w:rsid w:val="001B2122"/>
    <w:rsid w:val="001C0EFB"/>
    <w:rsid w:val="001C20BA"/>
    <w:rsid w:val="001D6607"/>
    <w:rsid w:val="001E459A"/>
    <w:rsid w:val="001E5E78"/>
    <w:rsid w:val="001F7EBE"/>
    <w:rsid w:val="00202F15"/>
    <w:rsid w:val="00224CE2"/>
    <w:rsid w:val="002316D7"/>
    <w:rsid w:val="002363F7"/>
    <w:rsid w:val="00256FDE"/>
    <w:rsid w:val="0026513F"/>
    <w:rsid w:val="00270A23"/>
    <w:rsid w:val="00283BD8"/>
    <w:rsid w:val="00294DCA"/>
    <w:rsid w:val="002A1250"/>
    <w:rsid w:val="002C6072"/>
    <w:rsid w:val="002D14EE"/>
    <w:rsid w:val="002D623D"/>
    <w:rsid w:val="002D7A99"/>
    <w:rsid w:val="00301E2B"/>
    <w:rsid w:val="0031089E"/>
    <w:rsid w:val="00315AAD"/>
    <w:rsid w:val="003172A1"/>
    <w:rsid w:val="00326AAC"/>
    <w:rsid w:val="003348B3"/>
    <w:rsid w:val="00342407"/>
    <w:rsid w:val="00360932"/>
    <w:rsid w:val="00385868"/>
    <w:rsid w:val="0039059D"/>
    <w:rsid w:val="003A7998"/>
    <w:rsid w:val="003A7EDF"/>
    <w:rsid w:val="003C5DE9"/>
    <w:rsid w:val="003E35F1"/>
    <w:rsid w:val="004057AE"/>
    <w:rsid w:val="00433493"/>
    <w:rsid w:val="004543F7"/>
    <w:rsid w:val="004559BC"/>
    <w:rsid w:val="0046220B"/>
    <w:rsid w:val="00473E53"/>
    <w:rsid w:val="0047789B"/>
    <w:rsid w:val="004935CC"/>
    <w:rsid w:val="00494F0B"/>
    <w:rsid w:val="004A63D5"/>
    <w:rsid w:val="004B554D"/>
    <w:rsid w:val="004B5A7B"/>
    <w:rsid w:val="004E1EB5"/>
    <w:rsid w:val="004E667A"/>
    <w:rsid w:val="004E72C6"/>
    <w:rsid w:val="004F5A72"/>
    <w:rsid w:val="00503B6C"/>
    <w:rsid w:val="005305F1"/>
    <w:rsid w:val="005550B9"/>
    <w:rsid w:val="00562E5D"/>
    <w:rsid w:val="005657A5"/>
    <w:rsid w:val="00572C11"/>
    <w:rsid w:val="005A162C"/>
    <w:rsid w:val="005B0561"/>
    <w:rsid w:val="005B7BF2"/>
    <w:rsid w:val="005E039E"/>
    <w:rsid w:val="00601F1B"/>
    <w:rsid w:val="00623DEC"/>
    <w:rsid w:val="006335AA"/>
    <w:rsid w:val="00652767"/>
    <w:rsid w:val="006562CA"/>
    <w:rsid w:val="006624EC"/>
    <w:rsid w:val="00666EBB"/>
    <w:rsid w:val="00672EB5"/>
    <w:rsid w:val="00683B38"/>
    <w:rsid w:val="00696C3F"/>
    <w:rsid w:val="00696E8B"/>
    <w:rsid w:val="006B5153"/>
    <w:rsid w:val="006C730C"/>
    <w:rsid w:val="006D1E90"/>
    <w:rsid w:val="006E5BDC"/>
    <w:rsid w:val="006F67B8"/>
    <w:rsid w:val="00714788"/>
    <w:rsid w:val="00732126"/>
    <w:rsid w:val="00747BDA"/>
    <w:rsid w:val="00762536"/>
    <w:rsid w:val="007A6E0E"/>
    <w:rsid w:val="007A7F83"/>
    <w:rsid w:val="007B5965"/>
    <w:rsid w:val="007C09C4"/>
    <w:rsid w:val="007C42E6"/>
    <w:rsid w:val="007C493B"/>
    <w:rsid w:val="007D16BA"/>
    <w:rsid w:val="007D49CE"/>
    <w:rsid w:val="007D6B42"/>
    <w:rsid w:val="007E4127"/>
    <w:rsid w:val="007F6BEE"/>
    <w:rsid w:val="00804F43"/>
    <w:rsid w:val="008066BB"/>
    <w:rsid w:val="00806A57"/>
    <w:rsid w:val="00816D11"/>
    <w:rsid w:val="00817FB8"/>
    <w:rsid w:val="00820E06"/>
    <w:rsid w:val="00821558"/>
    <w:rsid w:val="00823630"/>
    <w:rsid w:val="00840CC2"/>
    <w:rsid w:val="0085770A"/>
    <w:rsid w:val="008733B5"/>
    <w:rsid w:val="00892B80"/>
    <w:rsid w:val="00892E87"/>
    <w:rsid w:val="008A3A7F"/>
    <w:rsid w:val="008D1179"/>
    <w:rsid w:val="008D1C06"/>
    <w:rsid w:val="008D4574"/>
    <w:rsid w:val="008E0563"/>
    <w:rsid w:val="008E2337"/>
    <w:rsid w:val="008F0240"/>
    <w:rsid w:val="008F6B1D"/>
    <w:rsid w:val="00902A89"/>
    <w:rsid w:val="009126E5"/>
    <w:rsid w:val="009136A0"/>
    <w:rsid w:val="00920AC0"/>
    <w:rsid w:val="00926ECD"/>
    <w:rsid w:val="00935FC3"/>
    <w:rsid w:val="00941772"/>
    <w:rsid w:val="009433D5"/>
    <w:rsid w:val="00955EB2"/>
    <w:rsid w:val="00977552"/>
    <w:rsid w:val="009853C8"/>
    <w:rsid w:val="00986CB1"/>
    <w:rsid w:val="00987DF2"/>
    <w:rsid w:val="00994692"/>
    <w:rsid w:val="0099648B"/>
    <w:rsid w:val="009A48B5"/>
    <w:rsid w:val="009A6773"/>
    <w:rsid w:val="009B5A42"/>
    <w:rsid w:val="009C029B"/>
    <w:rsid w:val="009D7D5D"/>
    <w:rsid w:val="009E6CE9"/>
    <w:rsid w:val="00A1661F"/>
    <w:rsid w:val="00A20D74"/>
    <w:rsid w:val="00A217F7"/>
    <w:rsid w:val="00A22AD8"/>
    <w:rsid w:val="00A22BFB"/>
    <w:rsid w:val="00A40EAA"/>
    <w:rsid w:val="00A865E4"/>
    <w:rsid w:val="00A87E7C"/>
    <w:rsid w:val="00AA2011"/>
    <w:rsid w:val="00AD2416"/>
    <w:rsid w:val="00AF145B"/>
    <w:rsid w:val="00AF7F04"/>
    <w:rsid w:val="00B00F11"/>
    <w:rsid w:val="00B2290D"/>
    <w:rsid w:val="00B34E04"/>
    <w:rsid w:val="00B40470"/>
    <w:rsid w:val="00B71A0A"/>
    <w:rsid w:val="00B71E65"/>
    <w:rsid w:val="00B733F2"/>
    <w:rsid w:val="00B84E55"/>
    <w:rsid w:val="00B86B0A"/>
    <w:rsid w:val="00B9016B"/>
    <w:rsid w:val="00B94144"/>
    <w:rsid w:val="00BA30E5"/>
    <w:rsid w:val="00BA54D0"/>
    <w:rsid w:val="00BB2310"/>
    <w:rsid w:val="00BB561A"/>
    <w:rsid w:val="00BC0C11"/>
    <w:rsid w:val="00BD1F14"/>
    <w:rsid w:val="00BE330D"/>
    <w:rsid w:val="00BE6320"/>
    <w:rsid w:val="00BF0281"/>
    <w:rsid w:val="00C00832"/>
    <w:rsid w:val="00C013B2"/>
    <w:rsid w:val="00C045F4"/>
    <w:rsid w:val="00C135DF"/>
    <w:rsid w:val="00C15C84"/>
    <w:rsid w:val="00C24D9B"/>
    <w:rsid w:val="00C42685"/>
    <w:rsid w:val="00C4289A"/>
    <w:rsid w:val="00C45B02"/>
    <w:rsid w:val="00C4670A"/>
    <w:rsid w:val="00C75C8D"/>
    <w:rsid w:val="00C83286"/>
    <w:rsid w:val="00C85295"/>
    <w:rsid w:val="00C86348"/>
    <w:rsid w:val="00CA2C50"/>
    <w:rsid w:val="00CA2F9F"/>
    <w:rsid w:val="00CC585C"/>
    <w:rsid w:val="00CD326B"/>
    <w:rsid w:val="00CE0C9F"/>
    <w:rsid w:val="00CE7BC6"/>
    <w:rsid w:val="00D16E0D"/>
    <w:rsid w:val="00D171E8"/>
    <w:rsid w:val="00D21086"/>
    <w:rsid w:val="00D243B4"/>
    <w:rsid w:val="00D55761"/>
    <w:rsid w:val="00D72C4A"/>
    <w:rsid w:val="00D77285"/>
    <w:rsid w:val="00D8586F"/>
    <w:rsid w:val="00D97A9F"/>
    <w:rsid w:val="00DA2F19"/>
    <w:rsid w:val="00DB65FB"/>
    <w:rsid w:val="00DC53C0"/>
    <w:rsid w:val="00DC5AC0"/>
    <w:rsid w:val="00DD2224"/>
    <w:rsid w:val="00DD3446"/>
    <w:rsid w:val="00DE5ED6"/>
    <w:rsid w:val="00DE7077"/>
    <w:rsid w:val="00DE7C64"/>
    <w:rsid w:val="00DE7C91"/>
    <w:rsid w:val="00DF354A"/>
    <w:rsid w:val="00E03BE9"/>
    <w:rsid w:val="00E0493D"/>
    <w:rsid w:val="00E212AA"/>
    <w:rsid w:val="00E36901"/>
    <w:rsid w:val="00E464B5"/>
    <w:rsid w:val="00E62B31"/>
    <w:rsid w:val="00E65E29"/>
    <w:rsid w:val="00E80093"/>
    <w:rsid w:val="00E82693"/>
    <w:rsid w:val="00E942A8"/>
    <w:rsid w:val="00EB07B4"/>
    <w:rsid w:val="00ED5674"/>
    <w:rsid w:val="00EE2537"/>
    <w:rsid w:val="00EE43D7"/>
    <w:rsid w:val="00F0098A"/>
    <w:rsid w:val="00F00EE1"/>
    <w:rsid w:val="00F167AA"/>
    <w:rsid w:val="00F167ED"/>
    <w:rsid w:val="00F262D9"/>
    <w:rsid w:val="00F4239A"/>
    <w:rsid w:val="00F5450D"/>
    <w:rsid w:val="00F6174A"/>
    <w:rsid w:val="00F758B3"/>
    <w:rsid w:val="00F769DB"/>
    <w:rsid w:val="00F86B11"/>
    <w:rsid w:val="00F87EC2"/>
    <w:rsid w:val="00F95A2A"/>
    <w:rsid w:val="00FA704F"/>
    <w:rsid w:val="00FA7300"/>
    <w:rsid w:val="00FB299B"/>
    <w:rsid w:val="00FB7CB7"/>
    <w:rsid w:val="00FC4EB9"/>
    <w:rsid w:val="00FE1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4CE2"/>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CE2"/>
    <w:rPr>
      <w:rFonts w:ascii="Times New Roman" w:eastAsia="Times New Roman" w:hAnsi="Times New Roman" w:cs="Times New Roman"/>
      <w:b/>
      <w:bCs/>
      <w:szCs w:val="24"/>
    </w:rPr>
  </w:style>
  <w:style w:type="paragraph" w:styleId="BodyTextIndent">
    <w:name w:val="Body Text Indent"/>
    <w:basedOn w:val="Normal"/>
    <w:link w:val="BodyTextIndentChar"/>
    <w:semiHidden/>
    <w:unhideWhenUsed/>
    <w:rsid w:val="00224CE2"/>
    <w:pPr>
      <w:ind w:left="720"/>
    </w:pPr>
    <w:rPr>
      <w:sz w:val="22"/>
    </w:rPr>
  </w:style>
  <w:style w:type="character" w:customStyle="1" w:styleId="BodyTextIndentChar">
    <w:name w:val="Body Text Indent Char"/>
    <w:basedOn w:val="DefaultParagraphFont"/>
    <w:link w:val="BodyTextIndent"/>
    <w:semiHidden/>
    <w:rsid w:val="00224CE2"/>
    <w:rPr>
      <w:rFonts w:ascii="Times New Roman" w:eastAsia="Times New Roman" w:hAnsi="Times New Roman" w:cs="Times New Roman"/>
      <w:szCs w:val="24"/>
    </w:rPr>
  </w:style>
  <w:style w:type="paragraph" w:styleId="Subtitle">
    <w:name w:val="Subtitle"/>
    <w:basedOn w:val="Normal"/>
    <w:link w:val="SubtitleChar"/>
    <w:qFormat/>
    <w:rsid w:val="00224CE2"/>
    <w:pPr>
      <w:jc w:val="center"/>
    </w:pPr>
    <w:rPr>
      <w:sz w:val="22"/>
      <w:u w:val="single"/>
    </w:rPr>
  </w:style>
  <w:style w:type="character" w:customStyle="1" w:styleId="SubtitleChar">
    <w:name w:val="Subtitle Char"/>
    <w:basedOn w:val="DefaultParagraphFont"/>
    <w:link w:val="Subtitle"/>
    <w:rsid w:val="00224CE2"/>
    <w:rPr>
      <w:rFonts w:ascii="Times New Roman" w:eastAsia="Times New Roman" w:hAnsi="Times New Roman" w:cs="Times New Roman"/>
      <w:szCs w:val="24"/>
      <w:u w:val="single"/>
    </w:rPr>
  </w:style>
  <w:style w:type="paragraph" w:styleId="BodyTextIndent2">
    <w:name w:val="Body Text Indent 2"/>
    <w:basedOn w:val="Normal"/>
    <w:link w:val="BodyTextIndent2Char"/>
    <w:semiHidden/>
    <w:unhideWhenUsed/>
    <w:rsid w:val="00224CE2"/>
    <w:pPr>
      <w:ind w:left="1440"/>
    </w:pPr>
    <w:rPr>
      <w:sz w:val="22"/>
    </w:rPr>
  </w:style>
  <w:style w:type="character" w:customStyle="1" w:styleId="BodyTextIndent2Char">
    <w:name w:val="Body Text Indent 2 Char"/>
    <w:basedOn w:val="DefaultParagraphFont"/>
    <w:link w:val="BodyTextIndent2"/>
    <w:semiHidden/>
    <w:rsid w:val="00224CE2"/>
    <w:rPr>
      <w:rFonts w:ascii="Times New Roman" w:eastAsia="Times New Roman" w:hAnsi="Times New Roman" w:cs="Times New Roman"/>
      <w:szCs w:val="24"/>
    </w:rPr>
  </w:style>
  <w:style w:type="paragraph" w:styleId="ListParagraph">
    <w:name w:val="List Paragraph"/>
    <w:basedOn w:val="Normal"/>
    <w:uiPriority w:val="34"/>
    <w:qFormat/>
    <w:rsid w:val="00224CE2"/>
    <w:pPr>
      <w:ind w:left="720"/>
    </w:pPr>
  </w:style>
  <w:style w:type="paragraph" w:styleId="Header">
    <w:name w:val="header"/>
    <w:basedOn w:val="Normal"/>
    <w:link w:val="HeaderChar"/>
    <w:uiPriority w:val="99"/>
    <w:unhideWhenUsed/>
    <w:rsid w:val="003E35F1"/>
    <w:pPr>
      <w:tabs>
        <w:tab w:val="center" w:pos="4513"/>
        <w:tab w:val="right" w:pos="9026"/>
      </w:tabs>
    </w:pPr>
  </w:style>
  <w:style w:type="character" w:customStyle="1" w:styleId="HeaderChar">
    <w:name w:val="Header Char"/>
    <w:basedOn w:val="DefaultParagraphFont"/>
    <w:link w:val="Header"/>
    <w:uiPriority w:val="99"/>
    <w:rsid w:val="003E35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35F1"/>
    <w:pPr>
      <w:tabs>
        <w:tab w:val="center" w:pos="4513"/>
        <w:tab w:val="right" w:pos="9026"/>
      </w:tabs>
    </w:pPr>
  </w:style>
  <w:style w:type="character" w:customStyle="1" w:styleId="FooterChar">
    <w:name w:val="Footer Char"/>
    <w:basedOn w:val="DefaultParagraphFont"/>
    <w:link w:val="Footer"/>
    <w:uiPriority w:val="99"/>
    <w:rsid w:val="003E35F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7C64"/>
    <w:rPr>
      <w:color w:val="0000FF" w:themeColor="hyperlink"/>
      <w:u w:val="single"/>
    </w:rPr>
  </w:style>
  <w:style w:type="paragraph" w:styleId="NormalWeb">
    <w:name w:val="Normal (Web)"/>
    <w:basedOn w:val="Normal"/>
    <w:uiPriority w:val="99"/>
    <w:unhideWhenUsed/>
    <w:rsid w:val="009A6773"/>
    <w:rPr>
      <w:rFonts w:eastAsiaTheme="minorHAnsi"/>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4CE2"/>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CE2"/>
    <w:rPr>
      <w:rFonts w:ascii="Times New Roman" w:eastAsia="Times New Roman" w:hAnsi="Times New Roman" w:cs="Times New Roman"/>
      <w:b/>
      <w:bCs/>
      <w:szCs w:val="24"/>
    </w:rPr>
  </w:style>
  <w:style w:type="paragraph" w:styleId="BodyTextIndent">
    <w:name w:val="Body Text Indent"/>
    <w:basedOn w:val="Normal"/>
    <w:link w:val="BodyTextIndentChar"/>
    <w:semiHidden/>
    <w:unhideWhenUsed/>
    <w:rsid w:val="00224CE2"/>
    <w:pPr>
      <w:ind w:left="720"/>
    </w:pPr>
    <w:rPr>
      <w:sz w:val="22"/>
    </w:rPr>
  </w:style>
  <w:style w:type="character" w:customStyle="1" w:styleId="BodyTextIndentChar">
    <w:name w:val="Body Text Indent Char"/>
    <w:basedOn w:val="DefaultParagraphFont"/>
    <w:link w:val="BodyTextIndent"/>
    <w:semiHidden/>
    <w:rsid w:val="00224CE2"/>
    <w:rPr>
      <w:rFonts w:ascii="Times New Roman" w:eastAsia="Times New Roman" w:hAnsi="Times New Roman" w:cs="Times New Roman"/>
      <w:szCs w:val="24"/>
    </w:rPr>
  </w:style>
  <w:style w:type="paragraph" w:styleId="Subtitle">
    <w:name w:val="Subtitle"/>
    <w:basedOn w:val="Normal"/>
    <w:link w:val="SubtitleChar"/>
    <w:qFormat/>
    <w:rsid w:val="00224CE2"/>
    <w:pPr>
      <w:jc w:val="center"/>
    </w:pPr>
    <w:rPr>
      <w:sz w:val="22"/>
      <w:u w:val="single"/>
    </w:rPr>
  </w:style>
  <w:style w:type="character" w:customStyle="1" w:styleId="SubtitleChar">
    <w:name w:val="Subtitle Char"/>
    <w:basedOn w:val="DefaultParagraphFont"/>
    <w:link w:val="Subtitle"/>
    <w:rsid w:val="00224CE2"/>
    <w:rPr>
      <w:rFonts w:ascii="Times New Roman" w:eastAsia="Times New Roman" w:hAnsi="Times New Roman" w:cs="Times New Roman"/>
      <w:szCs w:val="24"/>
      <w:u w:val="single"/>
    </w:rPr>
  </w:style>
  <w:style w:type="paragraph" w:styleId="BodyTextIndent2">
    <w:name w:val="Body Text Indent 2"/>
    <w:basedOn w:val="Normal"/>
    <w:link w:val="BodyTextIndent2Char"/>
    <w:semiHidden/>
    <w:unhideWhenUsed/>
    <w:rsid w:val="00224CE2"/>
    <w:pPr>
      <w:ind w:left="1440"/>
    </w:pPr>
    <w:rPr>
      <w:sz w:val="22"/>
    </w:rPr>
  </w:style>
  <w:style w:type="character" w:customStyle="1" w:styleId="BodyTextIndent2Char">
    <w:name w:val="Body Text Indent 2 Char"/>
    <w:basedOn w:val="DefaultParagraphFont"/>
    <w:link w:val="BodyTextIndent2"/>
    <w:semiHidden/>
    <w:rsid w:val="00224CE2"/>
    <w:rPr>
      <w:rFonts w:ascii="Times New Roman" w:eastAsia="Times New Roman" w:hAnsi="Times New Roman" w:cs="Times New Roman"/>
      <w:szCs w:val="24"/>
    </w:rPr>
  </w:style>
  <w:style w:type="paragraph" w:styleId="ListParagraph">
    <w:name w:val="List Paragraph"/>
    <w:basedOn w:val="Normal"/>
    <w:uiPriority w:val="34"/>
    <w:qFormat/>
    <w:rsid w:val="00224CE2"/>
    <w:pPr>
      <w:ind w:left="720"/>
    </w:pPr>
  </w:style>
  <w:style w:type="paragraph" w:styleId="Header">
    <w:name w:val="header"/>
    <w:basedOn w:val="Normal"/>
    <w:link w:val="HeaderChar"/>
    <w:uiPriority w:val="99"/>
    <w:unhideWhenUsed/>
    <w:rsid w:val="003E35F1"/>
    <w:pPr>
      <w:tabs>
        <w:tab w:val="center" w:pos="4513"/>
        <w:tab w:val="right" w:pos="9026"/>
      </w:tabs>
    </w:pPr>
  </w:style>
  <w:style w:type="character" w:customStyle="1" w:styleId="HeaderChar">
    <w:name w:val="Header Char"/>
    <w:basedOn w:val="DefaultParagraphFont"/>
    <w:link w:val="Header"/>
    <w:uiPriority w:val="99"/>
    <w:rsid w:val="003E35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35F1"/>
    <w:pPr>
      <w:tabs>
        <w:tab w:val="center" w:pos="4513"/>
        <w:tab w:val="right" w:pos="9026"/>
      </w:tabs>
    </w:pPr>
  </w:style>
  <w:style w:type="character" w:customStyle="1" w:styleId="FooterChar">
    <w:name w:val="Footer Char"/>
    <w:basedOn w:val="DefaultParagraphFont"/>
    <w:link w:val="Footer"/>
    <w:uiPriority w:val="99"/>
    <w:rsid w:val="003E35F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7C64"/>
    <w:rPr>
      <w:color w:val="0000FF" w:themeColor="hyperlink"/>
      <w:u w:val="single"/>
    </w:rPr>
  </w:style>
  <w:style w:type="paragraph" w:styleId="NormalWeb">
    <w:name w:val="Normal (Web)"/>
    <w:basedOn w:val="Normal"/>
    <w:uiPriority w:val="99"/>
    <w:unhideWhenUsed/>
    <w:rsid w:val="009A6773"/>
    <w:rPr>
      <w:rFonts w:eastAsia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87553">
      <w:bodyDiv w:val="1"/>
      <w:marLeft w:val="0"/>
      <w:marRight w:val="0"/>
      <w:marTop w:val="0"/>
      <w:marBottom w:val="0"/>
      <w:divBdr>
        <w:top w:val="none" w:sz="0" w:space="0" w:color="auto"/>
        <w:left w:val="none" w:sz="0" w:space="0" w:color="auto"/>
        <w:bottom w:val="none" w:sz="0" w:space="0" w:color="auto"/>
        <w:right w:val="none" w:sz="0" w:space="0" w:color="auto"/>
      </w:divBdr>
    </w:div>
    <w:div w:id="1406760915">
      <w:bodyDiv w:val="1"/>
      <w:marLeft w:val="0"/>
      <w:marRight w:val="0"/>
      <w:marTop w:val="0"/>
      <w:marBottom w:val="0"/>
      <w:divBdr>
        <w:top w:val="none" w:sz="0" w:space="0" w:color="auto"/>
        <w:left w:val="none" w:sz="0" w:space="0" w:color="auto"/>
        <w:bottom w:val="none" w:sz="0" w:space="0" w:color="auto"/>
        <w:right w:val="none" w:sz="0" w:space="0" w:color="auto"/>
      </w:divBdr>
    </w:div>
    <w:div w:id="20009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Assistant</dc:creator>
  <cp:lastModifiedBy>Kylie A. Wharton</cp:lastModifiedBy>
  <cp:revision>7</cp:revision>
  <dcterms:created xsi:type="dcterms:W3CDTF">2016-05-31T01:30:00Z</dcterms:created>
  <dcterms:modified xsi:type="dcterms:W3CDTF">2016-06-09T00:41:00Z</dcterms:modified>
</cp:coreProperties>
</file>